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85" w:type="dxa"/>
        <w:tblInd w:w="108" w:type="dxa"/>
        <w:tblLook w:val="0000" w:firstRow="0" w:lastRow="0" w:firstColumn="0" w:lastColumn="0" w:noHBand="0" w:noVBand="0"/>
      </w:tblPr>
      <w:tblGrid>
        <w:gridCol w:w="2869"/>
        <w:gridCol w:w="6216"/>
      </w:tblGrid>
      <w:tr w:rsidR="0009327B">
        <w:trPr>
          <w:trHeight w:val="775"/>
        </w:trPr>
        <w:tc>
          <w:tcPr>
            <w:tcW w:w="2869" w:type="dxa"/>
          </w:tcPr>
          <w:p w:rsidR="0009327B" w:rsidRDefault="003A7DF5">
            <w:pPr>
              <w:jc w:val="center"/>
              <w:rPr>
                <w:b/>
                <w:sz w:val="26"/>
                <w:szCs w:val="26"/>
              </w:rPr>
            </w:pPr>
            <w:r>
              <w:rPr>
                <w:b/>
                <w:sz w:val="26"/>
                <w:szCs w:val="26"/>
              </w:rPr>
              <w:t>UỶ BAN NHÂN DÂN</w:t>
            </w:r>
          </w:p>
          <w:p w:rsidR="0009327B" w:rsidRDefault="003A7DF5">
            <w:pPr>
              <w:jc w:val="center"/>
              <w:rPr>
                <w:sz w:val="26"/>
                <w:szCs w:val="26"/>
              </w:rPr>
            </w:pPr>
            <w:r>
              <w:rPr>
                <w:noProof/>
                <w:sz w:val="26"/>
                <w:szCs w:val="26"/>
              </w:rPr>
              <mc:AlternateContent>
                <mc:Choice Requires="wps">
                  <w:drawing>
                    <wp:anchor distT="0" distB="0" distL="114300" distR="114300" simplePos="0" relativeHeight="251666432" behindDoc="0" locked="0" layoutInCell="1" allowOverlap="1" wp14:anchorId="5947E1CF" wp14:editId="35AEB07F">
                      <wp:simplePos x="0" y="0"/>
                      <wp:positionH relativeFrom="column">
                        <wp:posOffset>561975</wp:posOffset>
                      </wp:positionH>
                      <wp:positionV relativeFrom="paragraph">
                        <wp:posOffset>215900</wp:posOffset>
                      </wp:positionV>
                      <wp:extent cx="758825" cy="0"/>
                      <wp:effectExtent l="5715" t="12700" r="698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7pt" to="10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nKGgIAADU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"/>
                  </w:pict>
                </mc:Fallback>
              </mc:AlternateContent>
            </w:r>
            <w:r>
              <w:rPr>
                <w:b/>
                <w:sz w:val="26"/>
                <w:szCs w:val="26"/>
              </w:rPr>
              <w:t>TỈNH THANH HOÁ</w:t>
            </w:r>
          </w:p>
        </w:tc>
        <w:tc>
          <w:tcPr>
            <w:tcW w:w="6216" w:type="dxa"/>
          </w:tcPr>
          <w:p w:rsidR="0009327B" w:rsidRDefault="003A7DF5">
            <w:pPr>
              <w:jc w:val="center"/>
              <w:rPr>
                <w:b/>
                <w:bCs/>
                <w:sz w:val="26"/>
                <w:szCs w:val="26"/>
              </w:rPr>
            </w:pPr>
            <w:r>
              <w:rPr>
                <w:b/>
                <w:bCs/>
                <w:sz w:val="26"/>
                <w:szCs w:val="26"/>
              </w:rPr>
              <w:t>CỘNG HOÀ XÃ HỘI CHỦ NGHĨA VIỆT NAM</w:t>
            </w:r>
          </w:p>
          <w:p w:rsidR="0009327B" w:rsidRDefault="003A7DF5">
            <w:pPr>
              <w:jc w:val="center"/>
            </w:pPr>
            <w:r>
              <w:rPr>
                <w:noProof/>
              </w:rPr>
              <mc:AlternateContent>
                <mc:Choice Requires="wps">
                  <w:drawing>
                    <wp:anchor distT="0" distB="0" distL="114300" distR="114300" simplePos="0" relativeHeight="251665408" behindDoc="0" locked="0" layoutInCell="1" allowOverlap="1" wp14:anchorId="09B5BA01" wp14:editId="1BAD5EE1">
                      <wp:simplePos x="0" y="0"/>
                      <wp:positionH relativeFrom="column">
                        <wp:posOffset>821690</wp:posOffset>
                      </wp:positionH>
                      <wp:positionV relativeFrom="paragraph">
                        <wp:posOffset>220980</wp:posOffset>
                      </wp:positionV>
                      <wp:extent cx="2127250" cy="0"/>
                      <wp:effectExtent l="10795" t="8255" r="5080"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17.4pt" to="232.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hn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"/>
                  </w:pict>
                </mc:Fallback>
              </mc:AlternateContent>
            </w:r>
            <w:proofErr w:type="spellStart"/>
            <w:r>
              <w:rPr>
                <w:b/>
                <w:bCs/>
              </w:rPr>
              <w:t>Độc</w:t>
            </w:r>
            <w:proofErr w:type="spellEnd"/>
            <w:r>
              <w:rPr>
                <w:b/>
                <w:bCs/>
              </w:rPr>
              <w:t xml:space="preserve"> </w:t>
            </w:r>
            <w:proofErr w:type="spellStart"/>
            <w:r>
              <w:rPr>
                <w:b/>
                <w:bCs/>
              </w:rPr>
              <w:t>lập</w:t>
            </w:r>
            <w:proofErr w:type="spellEnd"/>
            <w:r>
              <w:rPr>
                <w:b/>
                <w:bCs/>
              </w:rPr>
              <w:t xml:space="preserve"> - </w:t>
            </w:r>
            <w:proofErr w:type="spellStart"/>
            <w:r>
              <w:rPr>
                <w:b/>
                <w:bCs/>
              </w:rPr>
              <w:t>Tự</w:t>
            </w:r>
            <w:proofErr w:type="spellEnd"/>
            <w:r>
              <w:rPr>
                <w:b/>
                <w:bCs/>
              </w:rPr>
              <w:t xml:space="preserve"> do - </w:t>
            </w:r>
            <w:proofErr w:type="spellStart"/>
            <w:r>
              <w:rPr>
                <w:b/>
                <w:bCs/>
              </w:rPr>
              <w:t>Hạnh</w:t>
            </w:r>
            <w:proofErr w:type="spellEnd"/>
            <w:r>
              <w:rPr>
                <w:b/>
                <w:bCs/>
              </w:rPr>
              <w:t xml:space="preserve"> </w:t>
            </w:r>
            <w:proofErr w:type="spellStart"/>
            <w:r>
              <w:rPr>
                <w:b/>
                <w:bCs/>
              </w:rPr>
              <w:t>phúc</w:t>
            </w:r>
            <w:proofErr w:type="spellEnd"/>
          </w:p>
        </w:tc>
      </w:tr>
      <w:tr w:rsidR="0009327B">
        <w:trPr>
          <w:trHeight w:val="541"/>
        </w:trPr>
        <w:tc>
          <w:tcPr>
            <w:tcW w:w="2869" w:type="dxa"/>
          </w:tcPr>
          <w:p w:rsidR="0009327B" w:rsidRDefault="003A7DF5">
            <w:pPr>
              <w:spacing w:before="120"/>
              <w:jc w:val="center"/>
            </w:pPr>
            <w:proofErr w:type="spellStart"/>
            <w:r>
              <w:t>Số</w:t>
            </w:r>
            <w:proofErr w:type="spellEnd"/>
            <w:r>
              <w:t>:           /QĐ-UBND</w:t>
            </w:r>
          </w:p>
        </w:tc>
        <w:tc>
          <w:tcPr>
            <w:tcW w:w="6216" w:type="dxa"/>
          </w:tcPr>
          <w:p w:rsidR="0009327B" w:rsidRDefault="003A7DF5">
            <w:pPr>
              <w:tabs>
                <w:tab w:val="left" w:pos="720"/>
              </w:tabs>
              <w:spacing w:before="120" w:line="360" w:lineRule="atLeast"/>
              <w:jc w:val="center"/>
              <w:rPr>
                <w:i/>
                <w:iCs/>
              </w:rPr>
            </w:pPr>
            <w:proofErr w:type="spellStart"/>
            <w:r>
              <w:rPr>
                <w:i/>
                <w:iCs/>
              </w:rPr>
              <w:t>Thanh</w:t>
            </w:r>
            <w:proofErr w:type="spellEnd"/>
            <w:r>
              <w:rPr>
                <w:i/>
                <w:iCs/>
              </w:rPr>
              <w:t xml:space="preserve"> </w:t>
            </w:r>
            <w:proofErr w:type="spellStart"/>
            <w:r>
              <w:rPr>
                <w:i/>
                <w:iCs/>
              </w:rPr>
              <w:t>Hoá</w:t>
            </w:r>
            <w:proofErr w:type="spellEnd"/>
            <w:r>
              <w:rPr>
                <w:i/>
                <w:iCs/>
              </w:rPr>
              <w:t xml:space="preserve">, </w:t>
            </w:r>
            <w:proofErr w:type="spellStart"/>
            <w:r>
              <w:rPr>
                <w:i/>
                <w:iCs/>
              </w:rPr>
              <w:t>ngày</w:t>
            </w:r>
            <w:proofErr w:type="spellEnd"/>
            <w:r>
              <w:rPr>
                <w:i/>
                <w:iCs/>
              </w:rPr>
              <w:t xml:space="preserve">      </w:t>
            </w:r>
            <w:proofErr w:type="spellStart"/>
            <w:r>
              <w:rPr>
                <w:i/>
                <w:iCs/>
              </w:rPr>
              <w:t>tháng</w:t>
            </w:r>
            <w:proofErr w:type="spellEnd"/>
            <w:r>
              <w:rPr>
                <w:i/>
                <w:iCs/>
              </w:rPr>
              <w:t xml:space="preserve">      </w:t>
            </w:r>
            <w:proofErr w:type="spellStart"/>
            <w:r>
              <w:rPr>
                <w:i/>
                <w:iCs/>
              </w:rPr>
              <w:t>năm</w:t>
            </w:r>
            <w:proofErr w:type="spellEnd"/>
            <w:r>
              <w:rPr>
                <w:i/>
                <w:iCs/>
              </w:rPr>
              <w:t xml:space="preserve"> 2024</w:t>
            </w:r>
          </w:p>
        </w:tc>
      </w:tr>
    </w:tbl>
    <w:p w:rsidR="0009327B" w:rsidRDefault="003A7DF5">
      <w:pPr>
        <w:spacing w:before="120" w:line="18" w:lineRule="atLeast"/>
        <w:rPr>
          <w:b/>
          <w:bCs/>
        </w:rPr>
      </w:pPr>
      <w:r>
        <w:rPr>
          <w:b/>
          <w:noProof/>
        </w:rPr>
        <mc:AlternateContent>
          <mc:Choice Requires="wps">
            <w:drawing>
              <wp:anchor distT="0" distB="0" distL="114300" distR="114300" simplePos="0" relativeHeight="251664384" behindDoc="0" locked="0" layoutInCell="1" allowOverlap="1">
                <wp:simplePos x="0" y="0"/>
                <wp:positionH relativeFrom="column">
                  <wp:posOffset>18415</wp:posOffset>
                </wp:positionH>
                <wp:positionV relativeFrom="paragraph">
                  <wp:posOffset>127635</wp:posOffset>
                </wp:positionV>
                <wp:extent cx="904875" cy="313055"/>
                <wp:effectExtent l="12700" t="8255" r="635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13055"/>
                        </a:xfrm>
                        <a:prstGeom prst="rect">
                          <a:avLst/>
                        </a:prstGeom>
                        <a:solidFill>
                          <a:srgbClr val="FFFFFF"/>
                        </a:solidFill>
                        <a:ln w="9525">
                          <a:solidFill>
                            <a:srgbClr val="000000"/>
                          </a:solidFill>
                          <a:miter lim="800000"/>
                          <a:headEnd/>
                          <a:tailEnd/>
                        </a:ln>
                      </wps:spPr>
                      <wps:txbx>
                        <w:txbxContent>
                          <w:p w:rsidR="0009327B" w:rsidRDefault="003A7DF5">
                            <w:pPr>
                              <w:jc w:val="center"/>
                              <w:rPr>
                                <w:b/>
                                <w:i/>
                              </w:rPr>
                            </w:pPr>
                            <w:proofErr w:type="spellStart"/>
                            <w:r>
                              <w:rPr>
                                <w:b/>
                                <w:i/>
                              </w:rPr>
                              <w:t>Dự</w:t>
                            </w:r>
                            <w:proofErr w:type="spellEnd"/>
                            <w:r>
                              <w:rPr>
                                <w:b/>
                                <w:i/>
                              </w:rPr>
                              <w:t xml:space="preserve"> </w:t>
                            </w:r>
                            <w:proofErr w:type="spellStart"/>
                            <w:r>
                              <w:rPr>
                                <w:b/>
                                <w:i/>
                              </w:rPr>
                              <w:t>thảo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45pt;margin-top:10.05pt;width:71.25pt;height:2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">
                <v:textbox>
                  <w:txbxContent>
                    <w:p w:rsidR="000912EB" w:rsidRDefault="000912EB">
                      <w:pPr>
                        <w:jc w:val="center"/>
                        <w:rPr>
                          <w:b/>
                          <w:i/>
                        </w:rPr>
                      </w:pPr>
                      <w:r>
                        <w:rPr>
                          <w:b/>
                          <w:i/>
                        </w:rPr>
                        <w:t>Dự thảo</w:t>
                      </w:r>
                    </w:p>
                  </w:txbxContent>
                </v:textbox>
              </v:rect>
            </w:pict>
          </mc:Fallback>
        </mc:AlternateContent>
      </w:r>
    </w:p>
    <w:p w:rsidR="0009327B" w:rsidRDefault="0009327B">
      <w:pPr>
        <w:spacing w:line="18" w:lineRule="atLeast"/>
        <w:rPr>
          <w:b/>
        </w:rPr>
      </w:pPr>
    </w:p>
    <w:p w:rsidR="0009327B" w:rsidRDefault="003A7DF5">
      <w:pPr>
        <w:spacing w:line="18" w:lineRule="atLeast"/>
        <w:jc w:val="center"/>
        <w:rPr>
          <w:b/>
        </w:rPr>
      </w:pPr>
      <w:r>
        <w:rPr>
          <w:b/>
        </w:rPr>
        <w:t>QUYẾT ĐỊNH</w:t>
      </w:r>
    </w:p>
    <w:p w:rsidR="0009327B" w:rsidRDefault="003A7DF5">
      <w:pPr>
        <w:spacing w:line="18" w:lineRule="atLeast"/>
        <w:jc w:val="center"/>
        <w:rPr>
          <w:b/>
          <w:spacing w:val="-4"/>
        </w:rPr>
      </w:pPr>
      <w:r>
        <w:rPr>
          <w:b/>
          <w:spacing w:val="-4"/>
        </w:rPr>
        <w:t xml:space="preserve">Ban </w:t>
      </w:r>
      <w:proofErr w:type="spellStart"/>
      <w:r>
        <w:rPr>
          <w:b/>
          <w:spacing w:val="-4"/>
        </w:rPr>
        <w:t>hành</w:t>
      </w:r>
      <w:proofErr w:type="spellEnd"/>
      <w:r>
        <w:rPr>
          <w:b/>
          <w:spacing w:val="-4"/>
        </w:rPr>
        <w:t xml:space="preserve"> </w:t>
      </w:r>
      <w:proofErr w:type="spellStart"/>
      <w:r>
        <w:rPr>
          <w:b/>
          <w:spacing w:val="-4"/>
        </w:rPr>
        <w:t>Kế</w:t>
      </w:r>
      <w:proofErr w:type="spellEnd"/>
      <w:r>
        <w:rPr>
          <w:b/>
          <w:spacing w:val="-4"/>
        </w:rPr>
        <w:t xml:space="preserve"> </w:t>
      </w:r>
      <w:proofErr w:type="spellStart"/>
      <w:r>
        <w:rPr>
          <w:b/>
          <w:spacing w:val="-4"/>
        </w:rPr>
        <w:t>hoạch</w:t>
      </w:r>
      <w:proofErr w:type="spellEnd"/>
      <w:r>
        <w:rPr>
          <w:b/>
          <w:spacing w:val="-4"/>
        </w:rPr>
        <w:t xml:space="preserve"> </w:t>
      </w:r>
      <w:proofErr w:type="spellStart"/>
      <w:r>
        <w:rPr>
          <w:b/>
          <w:spacing w:val="-4"/>
        </w:rPr>
        <w:t>chuyển</w:t>
      </w:r>
      <w:proofErr w:type="spellEnd"/>
      <w:r>
        <w:rPr>
          <w:b/>
          <w:spacing w:val="-4"/>
        </w:rPr>
        <w:t xml:space="preserve"> </w:t>
      </w:r>
      <w:proofErr w:type="spellStart"/>
      <w:r>
        <w:rPr>
          <w:b/>
          <w:spacing w:val="-4"/>
        </w:rPr>
        <w:t>đổi</w:t>
      </w:r>
      <w:proofErr w:type="spellEnd"/>
      <w:r>
        <w:rPr>
          <w:b/>
          <w:spacing w:val="-4"/>
        </w:rPr>
        <w:t xml:space="preserve"> </w:t>
      </w:r>
      <w:proofErr w:type="spellStart"/>
      <w:r>
        <w:rPr>
          <w:b/>
          <w:spacing w:val="-4"/>
        </w:rPr>
        <w:t>cơ</w:t>
      </w:r>
      <w:proofErr w:type="spellEnd"/>
      <w:r>
        <w:rPr>
          <w:b/>
          <w:spacing w:val="-4"/>
        </w:rPr>
        <w:t xml:space="preserve"> </w:t>
      </w:r>
      <w:proofErr w:type="spellStart"/>
      <w:r>
        <w:rPr>
          <w:b/>
          <w:spacing w:val="-4"/>
        </w:rPr>
        <w:t>cấu</w:t>
      </w:r>
      <w:proofErr w:type="spellEnd"/>
      <w:r>
        <w:rPr>
          <w:b/>
          <w:spacing w:val="-4"/>
        </w:rPr>
        <w:t xml:space="preserve"> </w:t>
      </w:r>
      <w:proofErr w:type="spellStart"/>
      <w:r>
        <w:rPr>
          <w:b/>
          <w:spacing w:val="-4"/>
        </w:rPr>
        <w:t>cây</w:t>
      </w:r>
      <w:proofErr w:type="spellEnd"/>
      <w:r>
        <w:rPr>
          <w:b/>
          <w:spacing w:val="-4"/>
        </w:rPr>
        <w:t xml:space="preserve"> </w:t>
      </w:r>
      <w:proofErr w:type="spellStart"/>
      <w:r>
        <w:rPr>
          <w:b/>
          <w:spacing w:val="-4"/>
        </w:rPr>
        <w:t>trồng</w:t>
      </w:r>
      <w:proofErr w:type="spellEnd"/>
      <w:r>
        <w:rPr>
          <w:b/>
          <w:spacing w:val="-4"/>
        </w:rPr>
        <w:t xml:space="preserve">, </w:t>
      </w:r>
      <w:proofErr w:type="spellStart"/>
      <w:r>
        <w:rPr>
          <w:b/>
          <w:spacing w:val="-4"/>
        </w:rPr>
        <w:t>vật</w:t>
      </w:r>
      <w:proofErr w:type="spellEnd"/>
      <w:r>
        <w:rPr>
          <w:b/>
          <w:spacing w:val="-4"/>
        </w:rPr>
        <w:t xml:space="preserve"> </w:t>
      </w:r>
      <w:proofErr w:type="spellStart"/>
      <w:r>
        <w:rPr>
          <w:b/>
          <w:spacing w:val="-4"/>
        </w:rPr>
        <w:t>nuôi</w:t>
      </w:r>
      <w:proofErr w:type="spellEnd"/>
      <w:r>
        <w:rPr>
          <w:b/>
          <w:spacing w:val="-4"/>
        </w:rPr>
        <w:t xml:space="preserve"> </w:t>
      </w:r>
    </w:p>
    <w:p w:rsidR="0009327B" w:rsidRDefault="003A7DF5">
      <w:pPr>
        <w:spacing w:line="18" w:lineRule="atLeast"/>
        <w:jc w:val="center"/>
        <w:rPr>
          <w:b/>
          <w:spacing w:val="-4"/>
        </w:rPr>
      </w:pPr>
      <w:proofErr w:type="spellStart"/>
      <w:r>
        <w:rPr>
          <w:b/>
          <w:spacing w:val="-4"/>
        </w:rPr>
        <w:t>trên</w:t>
      </w:r>
      <w:proofErr w:type="spellEnd"/>
      <w:r>
        <w:rPr>
          <w:b/>
          <w:spacing w:val="-4"/>
        </w:rPr>
        <w:t xml:space="preserve"> </w:t>
      </w:r>
      <w:proofErr w:type="spellStart"/>
      <w:r>
        <w:rPr>
          <w:b/>
          <w:spacing w:val="-4"/>
        </w:rPr>
        <w:t>đất</w:t>
      </w:r>
      <w:proofErr w:type="spellEnd"/>
      <w:r>
        <w:rPr>
          <w:b/>
          <w:spacing w:val="-4"/>
        </w:rPr>
        <w:t xml:space="preserve"> </w:t>
      </w:r>
      <w:proofErr w:type="spellStart"/>
      <w:r>
        <w:rPr>
          <w:b/>
          <w:spacing w:val="-4"/>
        </w:rPr>
        <w:t>trồng</w:t>
      </w:r>
      <w:proofErr w:type="spellEnd"/>
      <w:r>
        <w:rPr>
          <w:b/>
          <w:spacing w:val="-4"/>
        </w:rPr>
        <w:t xml:space="preserve"> </w:t>
      </w:r>
      <w:proofErr w:type="spellStart"/>
      <w:r>
        <w:rPr>
          <w:b/>
          <w:spacing w:val="-4"/>
        </w:rPr>
        <w:t>lúa</w:t>
      </w:r>
      <w:proofErr w:type="spellEnd"/>
      <w:r>
        <w:rPr>
          <w:b/>
          <w:spacing w:val="-4"/>
        </w:rPr>
        <w:t xml:space="preserve"> </w:t>
      </w:r>
      <w:proofErr w:type="spellStart"/>
      <w:r>
        <w:rPr>
          <w:b/>
          <w:spacing w:val="-4"/>
        </w:rPr>
        <w:t>năm</w:t>
      </w:r>
      <w:proofErr w:type="spellEnd"/>
      <w:r>
        <w:rPr>
          <w:b/>
          <w:spacing w:val="-4"/>
        </w:rPr>
        <w:t xml:space="preserve"> 2025</w:t>
      </w:r>
    </w:p>
    <w:p w:rsidR="0009327B" w:rsidRDefault="003A7DF5">
      <w:pPr>
        <w:spacing w:line="18" w:lineRule="atLeast"/>
        <w:jc w:val="center"/>
        <w:rPr>
          <w:spacing w:val="-6"/>
          <w:sz w:val="27"/>
          <w:szCs w:val="27"/>
        </w:rPr>
      </w:pPr>
      <w:r>
        <w:rPr>
          <w:b/>
          <w:noProof/>
          <w:spacing w:val="-6"/>
          <w:sz w:val="27"/>
          <w:szCs w:val="27"/>
        </w:rPr>
        <mc:AlternateContent>
          <mc:Choice Requires="wps">
            <w:drawing>
              <wp:anchor distT="0" distB="0" distL="114300" distR="114300" simplePos="0" relativeHeight="251663360" behindDoc="0" locked="0" layoutInCell="1" allowOverlap="1">
                <wp:simplePos x="0" y="0"/>
                <wp:positionH relativeFrom="column">
                  <wp:posOffset>2374265</wp:posOffset>
                </wp:positionH>
                <wp:positionV relativeFrom="paragraph">
                  <wp:posOffset>62230</wp:posOffset>
                </wp:positionV>
                <wp:extent cx="914400" cy="0"/>
                <wp:effectExtent l="6350" t="5715" r="1270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5pt,4.9pt" to="258.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J2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"/>
            </w:pict>
          </mc:Fallback>
        </mc:AlternateContent>
      </w:r>
    </w:p>
    <w:p w:rsidR="0009327B" w:rsidRDefault="003A7DF5">
      <w:pPr>
        <w:spacing w:before="120"/>
        <w:jc w:val="center"/>
        <w:rPr>
          <w:b/>
        </w:rPr>
      </w:pPr>
      <w:r>
        <w:rPr>
          <w:b/>
        </w:rPr>
        <w:t>ỦY BAN NHÂN DÂN TỈNH THANH HOÁ</w:t>
      </w:r>
    </w:p>
    <w:p w:rsidR="0009327B" w:rsidRDefault="0009327B">
      <w:pPr>
        <w:spacing w:before="120" w:line="340" w:lineRule="atLeast"/>
        <w:ind w:firstLine="720"/>
        <w:rPr>
          <w:i/>
          <w:sz w:val="10"/>
        </w:rPr>
      </w:pPr>
    </w:p>
    <w:p w:rsidR="0009327B" w:rsidRDefault="003A7DF5">
      <w:pPr>
        <w:spacing w:before="120" w:line="400" w:lineRule="atLeast"/>
        <w:ind w:firstLine="720"/>
        <w:rPr>
          <w:i/>
        </w:rPr>
      </w:pPr>
      <w:proofErr w:type="spellStart"/>
      <w:r>
        <w:rPr>
          <w:i/>
        </w:rPr>
        <w:t>Căn</w:t>
      </w:r>
      <w:proofErr w:type="spellEnd"/>
      <w:r>
        <w:rPr>
          <w:i/>
        </w:rPr>
        <w:t xml:space="preserve"> </w:t>
      </w:r>
      <w:proofErr w:type="spellStart"/>
      <w:r>
        <w:rPr>
          <w:i/>
        </w:rPr>
        <w:t>cứ</w:t>
      </w:r>
      <w:proofErr w:type="spellEnd"/>
      <w:r>
        <w:rPr>
          <w:i/>
        </w:rPr>
        <w:t xml:space="preserve"> </w:t>
      </w:r>
      <w:proofErr w:type="spellStart"/>
      <w:r>
        <w:rPr>
          <w:i/>
        </w:rPr>
        <w:t>Luật</w:t>
      </w:r>
      <w:proofErr w:type="spellEnd"/>
      <w:r>
        <w:rPr>
          <w:i/>
        </w:rPr>
        <w:t xml:space="preserve"> </w:t>
      </w:r>
      <w:proofErr w:type="spellStart"/>
      <w:r>
        <w:rPr>
          <w:i/>
        </w:rPr>
        <w:t>Tổ</w:t>
      </w:r>
      <w:proofErr w:type="spellEnd"/>
      <w:r>
        <w:rPr>
          <w:i/>
        </w:rPr>
        <w:t xml:space="preserve"> </w:t>
      </w:r>
      <w:proofErr w:type="spellStart"/>
      <w:r>
        <w:rPr>
          <w:i/>
        </w:rPr>
        <w:t>chức</w:t>
      </w:r>
      <w:proofErr w:type="spellEnd"/>
      <w:r>
        <w:rPr>
          <w:i/>
        </w:rPr>
        <w:t xml:space="preserve"> </w:t>
      </w:r>
      <w:proofErr w:type="spellStart"/>
      <w:r>
        <w:rPr>
          <w:i/>
        </w:rPr>
        <w:t>chính</w:t>
      </w:r>
      <w:proofErr w:type="spellEnd"/>
      <w:r>
        <w:rPr>
          <w:i/>
        </w:rPr>
        <w:t xml:space="preserve"> </w:t>
      </w:r>
      <w:proofErr w:type="spellStart"/>
      <w:r>
        <w:rPr>
          <w:i/>
        </w:rPr>
        <w:t>quyền</w:t>
      </w:r>
      <w:proofErr w:type="spellEnd"/>
      <w:r>
        <w:rPr>
          <w:i/>
        </w:rPr>
        <w:t xml:space="preserve"> </w:t>
      </w:r>
      <w:proofErr w:type="spellStart"/>
      <w:r>
        <w:rPr>
          <w:i/>
        </w:rPr>
        <w:t>địa</w:t>
      </w:r>
      <w:proofErr w:type="spellEnd"/>
      <w:r>
        <w:rPr>
          <w:i/>
        </w:rPr>
        <w:t xml:space="preserve"> </w:t>
      </w:r>
      <w:proofErr w:type="spellStart"/>
      <w:r>
        <w:rPr>
          <w:i/>
        </w:rPr>
        <w:t>phương</w:t>
      </w:r>
      <w:proofErr w:type="spellEnd"/>
      <w:r>
        <w:rPr>
          <w:i/>
        </w:rPr>
        <w:t xml:space="preserve"> </w:t>
      </w:r>
      <w:proofErr w:type="spellStart"/>
      <w:r>
        <w:rPr>
          <w:i/>
        </w:rPr>
        <w:t>ngày</w:t>
      </w:r>
      <w:proofErr w:type="spellEnd"/>
      <w:r>
        <w:rPr>
          <w:i/>
        </w:rPr>
        <w:t xml:space="preserve"> 19/6/2015; </w:t>
      </w:r>
      <w:proofErr w:type="spellStart"/>
      <w:r>
        <w:rPr>
          <w:i/>
        </w:rPr>
        <w:t>Luật</w:t>
      </w:r>
      <w:proofErr w:type="spellEnd"/>
      <w:r>
        <w:rPr>
          <w:i/>
        </w:rPr>
        <w:t xml:space="preserve"> </w:t>
      </w:r>
      <w:proofErr w:type="spellStart"/>
      <w:r>
        <w:rPr>
          <w:i/>
        </w:rPr>
        <w:t>sửa</w:t>
      </w:r>
      <w:proofErr w:type="spellEnd"/>
      <w:r>
        <w:rPr>
          <w:i/>
        </w:rPr>
        <w:t xml:space="preserve"> </w:t>
      </w:r>
      <w:proofErr w:type="spellStart"/>
      <w:r>
        <w:rPr>
          <w:i/>
        </w:rPr>
        <w:t>đổi</w:t>
      </w:r>
      <w:proofErr w:type="spellEnd"/>
      <w:r>
        <w:rPr>
          <w:i/>
        </w:rPr>
        <w:t xml:space="preserve">, </w:t>
      </w:r>
      <w:proofErr w:type="spellStart"/>
      <w:r>
        <w:rPr>
          <w:i/>
        </w:rPr>
        <w:t>bổ</w:t>
      </w:r>
      <w:proofErr w:type="spellEnd"/>
      <w:r>
        <w:rPr>
          <w:i/>
        </w:rPr>
        <w:t xml:space="preserve"> sung </w:t>
      </w:r>
      <w:proofErr w:type="spellStart"/>
      <w:r>
        <w:rPr>
          <w:i/>
        </w:rPr>
        <w:t>một</w:t>
      </w:r>
      <w:proofErr w:type="spellEnd"/>
      <w:r>
        <w:rPr>
          <w:i/>
        </w:rPr>
        <w:t xml:space="preserve"> </w:t>
      </w:r>
      <w:proofErr w:type="spellStart"/>
      <w:r>
        <w:rPr>
          <w:i/>
        </w:rPr>
        <w:t>số</w:t>
      </w:r>
      <w:proofErr w:type="spellEnd"/>
      <w:r>
        <w:rPr>
          <w:i/>
        </w:rPr>
        <w:t xml:space="preserve"> </w:t>
      </w:r>
      <w:proofErr w:type="spellStart"/>
      <w:r>
        <w:rPr>
          <w:i/>
        </w:rPr>
        <w:t>điều</w:t>
      </w:r>
      <w:proofErr w:type="spellEnd"/>
      <w:r>
        <w:rPr>
          <w:i/>
        </w:rPr>
        <w:t xml:space="preserve"> </w:t>
      </w:r>
      <w:proofErr w:type="spellStart"/>
      <w:r>
        <w:rPr>
          <w:i/>
        </w:rPr>
        <w:t>của</w:t>
      </w:r>
      <w:proofErr w:type="spellEnd"/>
      <w:r>
        <w:rPr>
          <w:i/>
        </w:rPr>
        <w:t xml:space="preserve"> </w:t>
      </w:r>
      <w:proofErr w:type="spellStart"/>
      <w:r>
        <w:rPr>
          <w:i/>
        </w:rPr>
        <w:t>Luật</w:t>
      </w:r>
      <w:proofErr w:type="spellEnd"/>
      <w:r>
        <w:rPr>
          <w:i/>
        </w:rPr>
        <w:t xml:space="preserve"> </w:t>
      </w:r>
      <w:proofErr w:type="spellStart"/>
      <w:r>
        <w:rPr>
          <w:i/>
        </w:rPr>
        <w:t>Tổ</w:t>
      </w:r>
      <w:proofErr w:type="spellEnd"/>
      <w:r>
        <w:rPr>
          <w:i/>
        </w:rPr>
        <w:t xml:space="preserve"> </w:t>
      </w:r>
      <w:proofErr w:type="spellStart"/>
      <w:r>
        <w:rPr>
          <w:i/>
        </w:rPr>
        <w:t>chức</w:t>
      </w:r>
      <w:proofErr w:type="spellEnd"/>
      <w:r>
        <w:rPr>
          <w:i/>
        </w:rPr>
        <w:t xml:space="preserve"> </w:t>
      </w:r>
      <w:proofErr w:type="spellStart"/>
      <w:r>
        <w:rPr>
          <w:i/>
        </w:rPr>
        <w:t>Chính</w:t>
      </w:r>
      <w:proofErr w:type="spellEnd"/>
      <w:r>
        <w:rPr>
          <w:i/>
        </w:rPr>
        <w:t xml:space="preserve"> </w:t>
      </w:r>
      <w:proofErr w:type="spellStart"/>
      <w:r>
        <w:rPr>
          <w:i/>
        </w:rPr>
        <w:t>phủ</w:t>
      </w:r>
      <w:proofErr w:type="spellEnd"/>
      <w:r>
        <w:rPr>
          <w:i/>
        </w:rPr>
        <w:t xml:space="preserve"> </w:t>
      </w:r>
      <w:proofErr w:type="spellStart"/>
      <w:r>
        <w:rPr>
          <w:i/>
        </w:rPr>
        <w:t>và</w:t>
      </w:r>
      <w:proofErr w:type="spellEnd"/>
      <w:r>
        <w:rPr>
          <w:i/>
        </w:rPr>
        <w:t xml:space="preserve"> </w:t>
      </w:r>
      <w:proofErr w:type="spellStart"/>
      <w:r>
        <w:rPr>
          <w:i/>
        </w:rPr>
        <w:t>Luật</w:t>
      </w:r>
      <w:proofErr w:type="spellEnd"/>
      <w:r>
        <w:rPr>
          <w:i/>
        </w:rPr>
        <w:t xml:space="preserve"> </w:t>
      </w:r>
      <w:proofErr w:type="spellStart"/>
      <w:r>
        <w:rPr>
          <w:i/>
        </w:rPr>
        <w:t>Tổ</w:t>
      </w:r>
      <w:proofErr w:type="spellEnd"/>
      <w:r>
        <w:rPr>
          <w:i/>
        </w:rPr>
        <w:t xml:space="preserve"> </w:t>
      </w:r>
      <w:proofErr w:type="spellStart"/>
      <w:r>
        <w:rPr>
          <w:i/>
        </w:rPr>
        <w:t>chức</w:t>
      </w:r>
      <w:proofErr w:type="spellEnd"/>
      <w:r>
        <w:rPr>
          <w:i/>
        </w:rPr>
        <w:t xml:space="preserve"> </w:t>
      </w:r>
      <w:proofErr w:type="spellStart"/>
      <w:r>
        <w:rPr>
          <w:i/>
        </w:rPr>
        <w:t>chính</w:t>
      </w:r>
      <w:proofErr w:type="spellEnd"/>
      <w:r>
        <w:rPr>
          <w:i/>
        </w:rPr>
        <w:t xml:space="preserve"> </w:t>
      </w:r>
      <w:proofErr w:type="spellStart"/>
      <w:r>
        <w:rPr>
          <w:i/>
        </w:rPr>
        <w:t>quyền</w:t>
      </w:r>
      <w:proofErr w:type="spellEnd"/>
      <w:r>
        <w:rPr>
          <w:i/>
        </w:rPr>
        <w:t xml:space="preserve"> </w:t>
      </w:r>
      <w:proofErr w:type="spellStart"/>
      <w:r>
        <w:rPr>
          <w:i/>
        </w:rPr>
        <w:t>địa</w:t>
      </w:r>
      <w:proofErr w:type="spellEnd"/>
      <w:r>
        <w:rPr>
          <w:i/>
        </w:rPr>
        <w:t xml:space="preserve"> </w:t>
      </w:r>
      <w:proofErr w:type="spellStart"/>
      <w:r>
        <w:rPr>
          <w:i/>
        </w:rPr>
        <w:t>phương</w:t>
      </w:r>
      <w:proofErr w:type="spellEnd"/>
      <w:r>
        <w:rPr>
          <w:i/>
        </w:rPr>
        <w:t xml:space="preserve"> </w:t>
      </w:r>
      <w:proofErr w:type="spellStart"/>
      <w:r>
        <w:rPr>
          <w:i/>
        </w:rPr>
        <w:t>ngày</w:t>
      </w:r>
      <w:proofErr w:type="spellEnd"/>
      <w:r>
        <w:rPr>
          <w:i/>
        </w:rPr>
        <w:t xml:space="preserve"> 22/11/2019; </w:t>
      </w:r>
    </w:p>
    <w:p w:rsidR="0009327B" w:rsidRDefault="003A7DF5">
      <w:pPr>
        <w:spacing w:before="120" w:line="400" w:lineRule="atLeast"/>
        <w:ind w:firstLine="720"/>
        <w:rPr>
          <w:i/>
        </w:rPr>
      </w:pPr>
      <w:proofErr w:type="spellStart"/>
      <w:r>
        <w:rPr>
          <w:i/>
        </w:rPr>
        <w:t>Căn</w:t>
      </w:r>
      <w:proofErr w:type="spellEnd"/>
      <w:r>
        <w:rPr>
          <w:i/>
        </w:rPr>
        <w:t xml:space="preserve"> </w:t>
      </w:r>
      <w:proofErr w:type="spellStart"/>
      <w:r>
        <w:rPr>
          <w:i/>
        </w:rPr>
        <w:t>cứ</w:t>
      </w:r>
      <w:proofErr w:type="spellEnd"/>
      <w:r>
        <w:rPr>
          <w:i/>
        </w:rPr>
        <w:t xml:space="preserve"> </w:t>
      </w:r>
      <w:proofErr w:type="spellStart"/>
      <w:r>
        <w:rPr>
          <w:i/>
        </w:rPr>
        <w:t>Nghị</w:t>
      </w:r>
      <w:proofErr w:type="spellEnd"/>
      <w:r>
        <w:rPr>
          <w:i/>
        </w:rPr>
        <w:t xml:space="preserve"> </w:t>
      </w:r>
      <w:proofErr w:type="spellStart"/>
      <w:r>
        <w:rPr>
          <w:i/>
        </w:rPr>
        <w:t>định</w:t>
      </w:r>
      <w:proofErr w:type="spellEnd"/>
      <w:r>
        <w:rPr>
          <w:i/>
        </w:rPr>
        <w:t xml:space="preserve"> </w:t>
      </w:r>
      <w:proofErr w:type="spellStart"/>
      <w:r>
        <w:rPr>
          <w:i/>
        </w:rPr>
        <w:t>số</w:t>
      </w:r>
      <w:proofErr w:type="spellEnd"/>
      <w:r>
        <w:rPr>
          <w:i/>
        </w:rPr>
        <w:t xml:space="preserve"> 112/2024/NĐ-CP </w:t>
      </w:r>
      <w:proofErr w:type="spellStart"/>
      <w:r>
        <w:rPr>
          <w:i/>
        </w:rPr>
        <w:t>ngày</w:t>
      </w:r>
      <w:proofErr w:type="spellEnd"/>
      <w:r>
        <w:rPr>
          <w:i/>
        </w:rPr>
        <w:t xml:space="preserve"> 11/9/2024 </w:t>
      </w:r>
      <w:proofErr w:type="spellStart"/>
      <w:r>
        <w:rPr>
          <w:i/>
        </w:rPr>
        <w:t>của</w:t>
      </w:r>
      <w:proofErr w:type="spellEnd"/>
      <w:r>
        <w:rPr>
          <w:i/>
        </w:rPr>
        <w:t xml:space="preserve"> </w:t>
      </w:r>
      <w:proofErr w:type="spellStart"/>
      <w:r>
        <w:rPr>
          <w:i/>
        </w:rPr>
        <w:t>Chính</w:t>
      </w:r>
      <w:proofErr w:type="spellEnd"/>
      <w:r>
        <w:rPr>
          <w:i/>
        </w:rPr>
        <w:t xml:space="preserve"> </w:t>
      </w:r>
      <w:proofErr w:type="spellStart"/>
      <w:r>
        <w:rPr>
          <w:i/>
        </w:rPr>
        <w:t>phủ</w:t>
      </w:r>
      <w:proofErr w:type="spellEnd"/>
      <w:r>
        <w:rPr>
          <w:i/>
        </w:rPr>
        <w:t xml:space="preserve"> </w:t>
      </w:r>
      <w:proofErr w:type="spellStart"/>
      <w:r>
        <w:rPr>
          <w:i/>
        </w:rPr>
        <w:t>về</w:t>
      </w:r>
      <w:proofErr w:type="spellEnd"/>
      <w:r>
        <w:rPr>
          <w:i/>
        </w:rPr>
        <w:t xml:space="preserve"> </w:t>
      </w:r>
      <w:proofErr w:type="spellStart"/>
      <w:r>
        <w:rPr>
          <w:i/>
        </w:rPr>
        <w:t>quy</w:t>
      </w:r>
      <w:proofErr w:type="spellEnd"/>
      <w:r>
        <w:rPr>
          <w:i/>
        </w:rPr>
        <w:t xml:space="preserve"> </w:t>
      </w:r>
      <w:proofErr w:type="spellStart"/>
      <w:r>
        <w:rPr>
          <w:i/>
        </w:rPr>
        <w:t>định</w:t>
      </w:r>
      <w:proofErr w:type="spellEnd"/>
      <w:r>
        <w:rPr>
          <w:i/>
        </w:rPr>
        <w:t xml:space="preserve"> chi </w:t>
      </w:r>
      <w:proofErr w:type="spellStart"/>
      <w:r>
        <w:rPr>
          <w:i/>
        </w:rPr>
        <w:t>tiết</w:t>
      </w:r>
      <w:proofErr w:type="spellEnd"/>
      <w:r>
        <w:rPr>
          <w:i/>
        </w:rPr>
        <w:t xml:space="preserve"> </w:t>
      </w:r>
      <w:proofErr w:type="spellStart"/>
      <w:r>
        <w:rPr>
          <w:i/>
        </w:rPr>
        <w:t>về</w:t>
      </w:r>
      <w:proofErr w:type="spellEnd"/>
      <w:r>
        <w:rPr>
          <w:i/>
        </w:rPr>
        <w:t xml:space="preserve"> </w:t>
      </w:r>
      <w:proofErr w:type="spellStart"/>
      <w:r>
        <w:rPr>
          <w:i/>
        </w:rPr>
        <w:t>đất</w:t>
      </w:r>
      <w:proofErr w:type="spellEnd"/>
      <w:r>
        <w:rPr>
          <w:i/>
        </w:rPr>
        <w:t xml:space="preserve"> </w:t>
      </w:r>
      <w:proofErr w:type="spellStart"/>
      <w:r>
        <w:rPr>
          <w:i/>
        </w:rPr>
        <w:t>trồng</w:t>
      </w:r>
      <w:proofErr w:type="spellEnd"/>
      <w:r>
        <w:rPr>
          <w:i/>
        </w:rPr>
        <w:t xml:space="preserve"> </w:t>
      </w:r>
      <w:proofErr w:type="spellStart"/>
      <w:r>
        <w:rPr>
          <w:i/>
        </w:rPr>
        <w:t>lúa</w:t>
      </w:r>
      <w:proofErr w:type="spellEnd"/>
      <w:r>
        <w:rPr>
          <w:i/>
        </w:rPr>
        <w:t>;</w:t>
      </w:r>
    </w:p>
    <w:p w:rsidR="0009327B" w:rsidRDefault="003A7DF5">
      <w:pPr>
        <w:spacing w:before="120" w:line="400" w:lineRule="atLeast"/>
        <w:ind w:firstLine="720"/>
        <w:rPr>
          <w:i/>
        </w:rPr>
      </w:pPr>
      <w:r>
        <w:rPr>
          <w:i/>
        </w:rPr>
        <w:t xml:space="preserve">Theo </w:t>
      </w:r>
      <w:proofErr w:type="spellStart"/>
      <w:r>
        <w:rPr>
          <w:i/>
        </w:rPr>
        <w:t>đề</w:t>
      </w:r>
      <w:proofErr w:type="spellEnd"/>
      <w:r>
        <w:rPr>
          <w:i/>
        </w:rPr>
        <w:t xml:space="preserve"> </w:t>
      </w:r>
      <w:proofErr w:type="spellStart"/>
      <w:r>
        <w:rPr>
          <w:i/>
        </w:rPr>
        <w:t>nghị</w:t>
      </w:r>
      <w:proofErr w:type="spellEnd"/>
      <w:r>
        <w:rPr>
          <w:i/>
        </w:rPr>
        <w:t xml:space="preserve"> </w:t>
      </w:r>
      <w:proofErr w:type="spellStart"/>
      <w:r>
        <w:rPr>
          <w:i/>
        </w:rPr>
        <w:t>của</w:t>
      </w:r>
      <w:proofErr w:type="spellEnd"/>
      <w:r>
        <w:rPr>
          <w:i/>
        </w:rPr>
        <w:t xml:space="preserve"> </w:t>
      </w:r>
      <w:proofErr w:type="spellStart"/>
      <w:r>
        <w:rPr>
          <w:i/>
        </w:rPr>
        <w:t>Giám</w:t>
      </w:r>
      <w:proofErr w:type="spellEnd"/>
      <w:r>
        <w:rPr>
          <w:i/>
        </w:rPr>
        <w:t xml:space="preserve"> </w:t>
      </w:r>
      <w:proofErr w:type="spellStart"/>
      <w:r>
        <w:rPr>
          <w:i/>
        </w:rPr>
        <w:t>đốc</w:t>
      </w:r>
      <w:proofErr w:type="spellEnd"/>
      <w:r>
        <w:rPr>
          <w:i/>
        </w:rPr>
        <w:t xml:space="preserve"> </w:t>
      </w:r>
      <w:proofErr w:type="spellStart"/>
      <w:r>
        <w:rPr>
          <w:i/>
        </w:rPr>
        <w:t>Sở</w:t>
      </w:r>
      <w:proofErr w:type="spellEnd"/>
      <w:r>
        <w:rPr>
          <w:i/>
        </w:rPr>
        <w:t xml:space="preserve"> </w:t>
      </w:r>
      <w:proofErr w:type="spellStart"/>
      <w:r>
        <w:rPr>
          <w:i/>
        </w:rPr>
        <w:t>Nông</w:t>
      </w:r>
      <w:proofErr w:type="spellEnd"/>
      <w:r>
        <w:rPr>
          <w:i/>
        </w:rPr>
        <w:t xml:space="preserve"> </w:t>
      </w:r>
      <w:proofErr w:type="spellStart"/>
      <w:r>
        <w:rPr>
          <w:i/>
        </w:rPr>
        <w:t>nghiệp</w:t>
      </w:r>
      <w:proofErr w:type="spellEnd"/>
      <w:r>
        <w:rPr>
          <w:i/>
        </w:rPr>
        <w:t xml:space="preserve"> </w:t>
      </w:r>
      <w:proofErr w:type="spellStart"/>
      <w:r>
        <w:rPr>
          <w:i/>
        </w:rPr>
        <w:t>và</w:t>
      </w:r>
      <w:proofErr w:type="spellEnd"/>
      <w:r>
        <w:rPr>
          <w:i/>
        </w:rPr>
        <w:t xml:space="preserve"> </w:t>
      </w:r>
      <w:proofErr w:type="spellStart"/>
      <w:r>
        <w:rPr>
          <w:i/>
        </w:rPr>
        <w:t>Phát</w:t>
      </w:r>
      <w:proofErr w:type="spellEnd"/>
      <w:r>
        <w:rPr>
          <w:i/>
        </w:rPr>
        <w:t xml:space="preserve"> </w:t>
      </w:r>
      <w:proofErr w:type="spellStart"/>
      <w:r>
        <w:rPr>
          <w:i/>
        </w:rPr>
        <w:t>triển</w:t>
      </w:r>
      <w:proofErr w:type="spellEnd"/>
      <w:r>
        <w:rPr>
          <w:i/>
        </w:rPr>
        <w:t xml:space="preserve"> </w:t>
      </w:r>
      <w:proofErr w:type="spellStart"/>
      <w:r>
        <w:rPr>
          <w:i/>
        </w:rPr>
        <w:t>nông</w:t>
      </w:r>
      <w:proofErr w:type="spellEnd"/>
      <w:r>
        <w:rPr>
          <w:i/>
        </w:rPr>
        <w:t xml:space="preserve"> </w:t>
      </w:r>
      <w:proofErr w:type="spellStart"/>
      <w:r>
        <w:rPr>
          <w:i/>
        </w:rPr>
        <w:t>thôn</w:t>
      </w:r>
      <w:proofErr w:type="spellEnd"/>
      <w:r>
        <w:rPr>
          <w:i/>
        </w:rPr>
        <w:t xml:space="preserve"> </w:t>
      </w:r>
      <w:proofErr w:type="spellStart"/>
      <w:r>
        <w:rPr>
          <w:i/>
        </w:rPr>
        <w:t>tại</w:t>
      </w:r>
      <w:proofErr w:type="spellEnd"/>
      <w:r>
        <w:rPr>
          <w:i/>
        </w:rPr>
        <w:t xml:space="preserve"> </w:t>
      </w:r>
      <w:proofErr w:type="spellStart"/>
      <w:r>
        <w:rPr>
          <w:i/>
        </w:rPr>
        <w:t>Công</w:t>
      </w:r>
      <w:proofErr w:type="spellEnd"/>
      <w:r>
        <w:rPr>
          <w:i/>
        </w:rPr>
        <w:t xml:space="preserve"> </w:t>
      </w:r>
      <w:proofErr w:type="spellStart"/>
      <w:r>
        <w:rPr>
          <w:i/>
        </w:rPr>
        <w:t>văn</w:t>
      </w:r>
      <w:proofErr w:type="spellEnd"/>
      <w:r>
        <w:rPr>
          <w:i/>
        </w:rPr>
        <w:t xml:space="preserve"> </w:t>
      </w:r>
      <w:proofErr w:type="spellStart"/>
      <w:r>
        <w:rPr>
          <w:i/>
        </w:rPr>
        <w:t>số</w:t>
      </w:r>
      <w:proofErr w:type="spellEnd"/>
      <w:r>
        <w:rPr>
          <w:i/>
        </w:rPr>
        <w:t xml:space="preserve">       /SNN&amp;PTNT-TT&amp;BVTV, </w:t>
      </w:r>
      <w:proofErr w:type="spellStart"/>
      <w:r>
        <w:rPr>
          <w:i/>
        </w:rPr>
        <w:t>ngày</w:t>
      </w:r>
      <w:proofErr w:type="spellEnd"/>
      <w:r>
        <w:rPr>
          <w:i/>
        </w:rPr>
        <w:t xml:space="preserve">       </w:t>
      </w:r>
      <w:proofErr w:type="spellStart"/>
      <w:r>
        <w:rPr>
          <w:i/>
        </w:rPr>
        <w:t>tháng</w:t>
      </w:r>
      <w:proofErr w:type="spellEnd"/>
      <w:r>
        <w:rPr>
          <w:i/>
        </w:rPr>
        <w:t xml:space="preserve">     </w:t>
      </w:r>
      <w:proofErr w:type="spellStart"/>
      <w:r>
        <w:rPr>
          <w:i/>
        </w:rPr>
        <w:t>năm</w:t>
      </w:r>
      <w:proofErr w:type="spellEnd"/>
      <w:r>
        <w:rPr>
          <w:i/>
        </w:rPr>
        <w:t xml:space="preserve"> 2024 </w:t>
      </w:r>
      <w:proofErr w:type="spellStart"/>
      <w:r>
        <w:rPr>
          <w:i/>
        </w:rPr>
        <w:t>về</w:t>
      </w:r>
      <w:proofErr w:type="spellEnd"/>
      <w:r>
        <w:rPr>
          <w:i/>
        </w:rPr>
        <w:t xml:space="preserve"> </w:t>
      </w:r>
      <w:proofErr w:type="spellStart"/>
      <w:r>
        <w:rPr>
          <w:i/>
        </w:rPr>
        <w:t>việc</w:t>
      </w:r>
      <w:proofErr w:type="spellEnd"/>
      <w:r>
        <w:rPr>
          <w:i/>
        </w:rPr>
        <w:t xml:space="preserve"> </w:t>
      </w:r>
      <w:proofErr w:type="spellStart"/>
      <w:r>
        <w:rPr>
          <w:i/>
        </w:rPr>
        <w:t>tham</w:t>
      </w:r>
      <w:proofErr w:type="spellEnd"/>
      <w:r>
        <w:rPr>
          <w:i/>
        </w:rPr>
        <w:t xml:space="preserve"> </w:t>
      </w:r>
      <w:proofErr w:type="spellStart"/>
      <w:r>
        <w:rPr>
          <w:i/>
        </w:rPr>
        <w:t>mưu</w:t>
      </w:r>
      <w:proofErr w:type="spellEnd"/>
      <w:r>
        <w:rPr>
          <w:i/>
        </w:rPr>
        <w:t xml:space="preserve"> ban </w:t>
      </w:r>
      <w:proofErr w:type="spellStart"/>
      <w:r>
        <w:rPr>
          <w:i/>
        </w:rPr>
        <w:t>hành</w:t>
      </w:r>
      <w:proofErr w:type="spellEnd"/>
      <w:r>
        <w:rPr>
          <w:i/>
        </w:rPr>
        <w:t xml:space="preserve"> </w:t>
      </w:r>
      <w:proofErr w:type="spellStart"/>
      <w:r>
        <w:rPr>
          <w:i/>
        </w:rPr>
        <w:t>Kế</w:t>
      </w:r>
      <w:proofErr w:type="spellEnd"/>
      <w:r>
        <w:rPr>
          <w:i/>
        </w:rPr>
        <w:t xml:space="preserve"> </w:t>
      </w:r>
      <w:proofErr w:type="spellStart"/>
      <w:r>
        <w:rPr>
          <w:i/>
        </w:rPr>
        <w:t>hoạch</w:t>
      </w:r>
      <w:proofErr w:type="spellEnd"/>
      <w:r>
        <w:rPr>
          <w:i/>
        </w:rPr>
        <w:t xml:space="preserve"> </w:t>
      </w:r>
      <w:proofErr w:type="spellStart"/>
      <w:r>
        <w:rPr>
          <w:i/>
        </w:rPr>
        <w:t>chuyển</w:t>
      </w:r>
      <w:proofErr w:type="spellEnd"/>
      <w:r>
        <w:rPr>
          <w:i/>
        </w:rPr>
        <w:t xml:space="preserve"> </w:t>
      </w:r>
      <w:proofErr w:type="spellStart"/>
      <w:r>
        <w:rPr>
          <w:i/>
        </w:rPr>
        <w:t>đổi</w:t>
      </w:r>
      <w:proofErr w:type="spellEnd"/>
      <w:r>
        <w:rPr>
          <w:i/>
        </w:rPr>
        <w:t xml:space="preserve"> </w:t>
      </w:r>
      <w:proofErr w:type="spellStart"/>
      <w:r>
        <w:rPr>
          <w:i/>
        </w:rPr>
        <w:t>cơ</w:t>
      </w:r>
      <w:proofErr w:type="spellEnd"/>
      <w:r>
        <w:rPr>
          <w:i/>
        </w:rPr>
        <w:t xml:space="preserve"> </w:t>
      </w:r>
      <w:proofErr w:type="spellStart"/>
      <w:r>
        <w:rPr>
          <w:i/>
        </w:rPr>
        <w:t>cấu</w:t>
      </w:r>
      <w:proofErr w:type="spellEnd"/>
      <w:r>
        <w:rPr>
          <w:i/>
        </w:rPr>
        <w:t xml:space="preserve"> </w:t>
      </w:r>
      <w:proofErr w:type="spellStart"/>
      <w:r>
        <w:rPr>
          <w:i/>
        </w:rPr>
        <w:t>cây</w:t>
      </w:r>
      <w:proofErr w:type="spellEnd"/>
      <w:r>
        <w:rPr>
          <w:i/>
        </w:rPr>
        <w:t xml:space="preserve"> </w:t>
      </w:r>
      <w:proofErr w:type="spellStart"/>
      <w:r>
        <w:rPr>
          <w:i/>
        </w:rPr>
        <w:t>trồng</w:t>
      </w:r>
      <w:proofErr w:type="spellEnd"/>
      <w:r>
        <w:rPr>
          <w:i/>
        </w:rPr>
        <w:t xml:space="preserve"> </w:t>
      </w:r>
      <w:proofErr w:type="spellStart"/>
      <w:r>
        <w:rPr>
          <w:i/>
        </w:rPr>
        <w:t>trên</w:t>
      </w:r>
      <w:proofErr w:type="spellEnd"/>
      <w:r>
        <w:rPr>
          <w:i/>
        </w:rPr>
        <w:t xml:space="preserve"> </w:t>
      </w:r>
      <w:proofErr w:type="spellStart"/>
      <w:r>
        <w:rPr>
          <w:i/>
        </w:rPr>
        <w:t>đất</w:t>
      </w:r>
      <w:proofErr w:type="spellEnd"/>
      <w:r>
        <w:rPr>
          <w:i/>
        </w:rPr>
        <w:t xml:space="preserve"> </w:t>
      </w:r>
      <w:proofErr w:type="spellStart"/>
      <w:r>
        <w:rPr>
          <w:i/>
        </w:rPr>
        <w:t>trồng</w:t>
      </w:r>
      <w:proofErr w:type="spellEnd"/>
      <w:r>
        <w:rPr>
          <w:i/>
        </w:rPr>
        <w:t xml:space="preserve"> </w:t>
      </w:r>
      <w:proofErr w:type="spellStart"/>
      <w:r>
        <w:rPr>
          <w:i/>
        </w:rPr>
        <w:t>lúa</w:t>
      </w:r>
      <w:proofErr w:type="spellEnd"/>
      <w:r>
        <w:rPr>
          <w:i/>
        </w:rPr>
        <w:t xml:space="preserve"> </w:t>
      </w:r>
      <w:proofErr w:type="spellStart"/>
      <w:r>
        <w:rPr>
          <w:i/>
        </w:rPr>
        <w:t>năm</w:t>
      </w:r>
      <w:proofErr w:type="spellEnd"/>
      <w:r>
        <w:rPr>
          <w:i/>
        </w:rPr>
        <w:t xml:space="preserve"> 2025,</w:t>
      </w:r>
    </w:p>
    <w:p w:rsidR="0009327B" w:rsidRDefault="003A7DF5">
      <w:pPr>
        <w:spacing w:before="120" w:line="400" w:lineRule="atLeast"/>
        <w:ind w:firstLine="720"/>
        <w:jc w:val="center"/>
        <w:rPr>
          <w:b/>
        </w:rPr>
      </w:pPr>
      <w:r>
        <w:rPr>
          <w:b/>
        </w:rPr>
        <w:t>QUYẾT ĐỊNH:</w:t>
      </w:r>
    </w:p>
    <w:p w:rsidR="0009327B" w:rsidRDefault="003A7DF5">
      <w:pPr>
        <w:spacing w:before="120" w:line="400" w:lineRule="atLeast"/>
        <w:ind w:firstLine="720"/>
      </w:pPr>
      <w:proofErr w:type="spellStart"/>
      <w:r>
        <w:rPr>
          <w:b/>
        </w:rPr>
        <w:t>Điều</w:t>
      </w:r>
      <w:proofErr w:type="spellEnd"/>
      <w:r>
        <w:rPr>
          <w:b/>
        </w:rPr>
        <w:t xml:space="preserve"> 1.</w:t>
      </w:r>
      <w:r>
        <w:t xml:space="preserve"> Ban </w:t>
      </w:r>
      <w:proofErr w:type="spellStart"/>
      <w:r>
        <w:t>hành</w:t>
      </w:r>
      <w:proofErr w:type="spellEnd"/>
      <w:r>
        <w:t xml:space="preserve"> </w:t>
      </w:r>
      <w:proofErr w:type="spellStart"/>
      <w:r>
        <w:t>kèm</w:t>
      </w:r>
      <w:proofErr w:type="spellEnd"/>
      <w:r>
        <w:t xml:space="preserve"> </w:t>
      </w:r>
      <w:proofErr w:type="spellStart"/>
      <w:r>
        <w:t>theo</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này</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chuyển</w:t>
      </w:r>
      <w:proofErr w:type="spellEnd"/>
      <w:r>
        <w:t xml:space="preserve"> </w:t>
      </w:r>
      <w:proofErr w:type="spellStart"/>
      <w:r>
        <w:t>đổi</w:t>
      </w:r>
      <w:proofErr w:type="spellEnd"/>
      <w:r>
        <w:t xml:space="preserve"> </w:t>
      </w:r>
      <w:proofErr w:type="spellStart"/>
      <w:r>
        <w:t>cơ</w:t>
      </w:r>
      <w:proofErr w:type="spellEnd"/>
      <w:r>
        <w:t xml:space="preserve"> </w:t>
      </w:r>
      <w:proofErr w:type="spellStart"/>
      <w:r>
        <w:t>cấu</w:t>
      </w:r>
      <w:proofErr w:type="spellEnd"/>
      <w:r>
        <w:t xml:space="preserve"> </w:t>
      </w:r>
      <w:proofErr w:type="spellStart"/>
      <w:r>
        <w:t>cây</w:t>
      </w:r>
      <w:proofErr w:type="spellEnd"/>
      <w:r>
        <w:t xml:space="preserve"> </w:t>
      </w:r>
      <w:proofErr w:type="spellStart"/>
      <w:r>
        <w:t>trồng</w:t>
      </w:r>
      <w:proofErr w:type="spellEnd"/>
      <w:r>
        <w:t xml:space="preserve">, </w:t>
      </w:r>
      <w:proofErr w:type="spellStart"/>
      <w:r>
        <w:t>vật</w:t>
      </w:r>
      <w:proofErr w:type="spellEnd"/>
      <w:r>
        <w:t xml:space="preserve"> </w:t>
      </w:r>
      <w:proofErr w:type="spellStart"/>
      <w:r>
        <w:t>nuôi</w:t>
      </w:r>
      <w:proofErr w:type="spellEnd"/>
      <w:r>
        <w:t xml:space="preserve"> </w:t>
      </w:r>
      <w:proofErr w:type="spellStart"/>
      <w:r>
        <w:t>trên</w:t>
      </w:r>
      <w:proofErr w:type="spellEnd"/>
      <w:r>
        <w:t xml:space="preserve"> </w:t>
      </w:r>
      <w:proofErr w:type="spellStart"/>
      <w:r>
        <w:t>đất</w:t>
      </w:r>
      <w:proofErr w:type="spellEnd"/>
      <w:r>
        <w:t xml:space="preserve"> </w:t>
      </w:r>
      <w:proofErr w:type="spellStart"/>
      <w:r>
        <w:t>trồng</w:t>
      </w:r>
      <w:proofErr w:type="spellEnd"/>
      <w:r>
        <w:t xml:space="preserve"> </w:t>
      </w:r>
      <w:proofErr w:type="spellStart"/>
      <w:r>
        <w:t>lúa</w:t>
      </w:r>
      <w:proofErr w:type="spellEnd"/>
      <w:r>
        <w:t xml:space="preserve"> </w:t>
      </w:r>
      <w:proofErr w:type="spellStart"/>
      <w:r>
        <w:t>tỉnh</w:t>
      </w:r>
      <w:proofErr w:type="spellEnd"/>
      <w:r>
        <w:t xml:space="preserve"> </w:t>
      </w:r>
      <w:proofErr w:type="spellStart"/>
      <w:r>
        <w:t>Thanh</w:t>
      </w:r>
      <w:proofErr w:type="spellEnd"/>
      <w:r>
        <w:t xml:space="preserve"> </w:t>
      </w:r>
      <w:proofErr w:type="spellStart"/>
      <w:r>
        <w:t>Hóa</w:t>
      </w:r>
      <w:proofErr w:type="spellEnd"/>
      <w:r>
        <w:t xml:space="preserve"> </w:t>
      </w:r>
      <w:proofErr w:type="spellStart"/>
      <w:r>
        <w:t>năm</w:t>
      </w:r>
      <w:proofErr w:type="spellEnd"/>
      <w:r>
        <w:t xml:space="preserve"> 2025.</w:t>
      </w:r>
    </w:p>
    <w:p w:rsidR="0009327B" w:rsidRDefault="003A7DF5">
      <w:pPr>
        <w:spacing w:before="120" w:line="400" w:lineRule="atLeast"/>
        <w:ind w:firstLine="720"/>
      </w:pPr>
      <w:proofErr w:type="spellStart"/>
      <w:r>
        <w:rPr>
          <w:b/>
        </w:rPr>
        <w:t>Điều</w:t>
      </w:r>
      <w:proofErr w:type="spellEnd"/>
      <w:r>
        <w:rPr>
          <w:b/>
        </w:rPr>
        <w:t xml:space="preserve"> 2.</w:t>
      </w:r>
      <w:r>
        <w:t xml:space="preserve"> </w:t>
      </w:r>
      <w:proofErr w:type="spellStart"/>
      <w:r>
        <w:t>Tổ</w:t>
      </w:r>
      <w:proofErr w:type="spellEnd"/>
      <w:r>
        <w:t xml:space="preserve"> </w:t>
      </w:r>
      <w:proofErr w:type="spellStart"/>
      <w:r>
        <w:t>chức</w:t>
      </w:r>
      <w:proofErr w:type="spellEnd"/>
      <w:r>
        <w:t xml:space="preserve"> </w:t>
      </w:r>
      <w:proofErr w:type="spellStart"/>
      <w:r>
        <w:t>thực</w:t>
      </w:r>
      <w:proofErr w:type="spellEnd"/>
      <w:r>
        <w:t xml:space="preserve"> </w:t>
      </w:r>
      <w:proofErr w:type="spellStart"/>
      <w:r>
        <w:t>hiện</w:t>
      </w:r>
      <w:proofErr w:type="spellEnd"/>
    </w:p>
    <w:p w:rsidR="0009327B" w:rsidRDefault="003A7DF5">
      <w:pPr>
        <w:spacing w:before="120" w:line="400" w:lineRule="atLeast"/>
        <w:ind w:firstLine="720"/>
      </w:pPr>
      <w:r>
        <w:t xml:space="preserve">1. </w:t>
      </w:r>
      <w:proofErr w:type="spellStart"/>
      <w:r>
        <w:t>Giao</w:t>
      </w:r>
      <w:proofErr w:type="spellEnd"/>
      <w:r>
        <w:t xml:space="preserve"> </w:t>
      </w:r>
      <w:proofErr w:type="spellStart"/>
      <w:r>
        <w:t>Sở</w:t>
      </w:r>
      <w:proofErr w:type="spellEnd"/>
      <w:r>
        <w:t xml:space="preserve"> </w:t>
      </w:r>
      <w:proofErr w:type="spellStart"/>
      <w:r>
        <w:t>Nông</w:t>
      </w:r>
      <w:proofErr w:type="spellEnd"/>
      <w:r>
        <w:t xml:space="preserve"> </w:t>
      </w:r>
      <w:proofErr w:type="spellStart"/>
      <w:r>
        <w:t>nghiệp</w:t>
      </w:r>
      <w:proofErr w:type="spellEnd"/>
      <w:r>
        <w:t xml:space="preserve"> </w:t>
      </w:r>
      <w:proofErr w:type="spellStart"/>
      <w:r>
        <w:t>và</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nông</w:t>
      </w:r>
      <w:proofErr w:type="spellEnd"/>
      <w:r>
        <w:t xml:space="preserve"> </w:t>
      </w:r>
      <w:proofErr w:type="spellStart"/>
      <w:r>
        <w:t>thôn</w:t>
      </w:r>
      <w:proofErr w:type="spellEnd"/>
      <w:r>
        <w:t xml:space="preserve"> </w:t>
      </w:r>
      <w:proofErr w:type="spellStart"/>
      <w:r>
        <w:t>hướng</w:t>
      </w:r>
      <w:proofErr w:type="spellEnd"/>
      <w:r>
        <w:t xml:space="preserve"> </w:t>
      </w:r>
      <w:proofErr w:type="spellStart"/>
      <w:r>
        <w:t>dẫn</w:t>
      </w:r>
      <w:proofErr w:type="spellEnd"/>
      <w:r>
        <w:t xml:space="preserve">, </w:t>
      </w:r>
      <w:proofErr w:type="spellStart"/>
      <w:r>
        <w:t>kiểm</w:t>
      </w:r>
      <w:proofErr w:type="spellEnd"/>
      <w:r>
        <w:t xml:space="preserve"> </w:t>
      </w:r>
      <w:proofErr w:type="spellStart"/>
      <w:r>
        <w:t>tra</w:t>
      </w:r>
      <w:proofErr w:type="spellEnd"/>
      <w:r>
        <w:t xml:space="preserve">, </w:t>
      </w:r>
      <w:proofErr w:type="spellStart"/>
      <w:r>
        <w:t>đôn</w:t>
      </w:r>
      <w:proofErr w:type="spellEnd"/>
      <w:r>
        <w:t xml:space="preserve"> </w:t>
      </w:r>
      <w:proofErr w:type="spellStart"/>
      <w:r>
        <w:t>đốc</w:t>
      </w:r>
      <w:proofErr w:type="spellEnd"/>
      <w:r>
        <w:t xml:space="preserve"> </w:t>
      </w:r>
      <w:proofErr w:type="spellStart"/>
      <w:r>
        <w:t>việc</w:t>
      </w:r>
      <w:proofErr w:type="spellEnd"/>
      <w:r>
        <w:t xml:space="preserve"> </w:t>
      </w:r>
      <w:proofErr w:type="spellStart"/>
      <w:r>
        <w:t>chuyển</w:t>
      </w:r>
      <w:proofErr w:type="spellEnd"/>
      <w:r>
        <w:t xml:space="preserve"> </w:t>
      </w:r>
      <w:proofErr w:type="spellStart"/>
      <w:r>
        <w:t>đổi</w:t>
      </w:r>
      <w:proofErr w:type="spellEnd"/>
      <w:r>
        <w:t xml:space="preserve"> </w:t>
      </w:r>
      <w:proofErr w:type="spellStart"/>
      <w:r>
        <w:t>cơ</w:t>
      </w:r>
      <w:proofErr w:type="spellEnd"/>
      <w:r>
        <w:t xml:space="preserve"> </w:t>
      </w:r>
      <w:proofErr w:type="spellStart"/>
      <w:r>
        <w:t>cấu</w:t>
      </w:r>
      <w:proofErr w:type="spellEnd"/>
      <w:r>
        <w:t xml:space="preserve"> </w:t>
      </w:r>
      <w:proofErr w:type="spellStart"/>
      <w:r>
        <w:t>cây</w:t>
      </w:r>
      <w:proofErr w:type="spellEnd"/>
      <w:r>
        <w:t xml:space="preserve"> </w:t>
      </w:r>
      <w:proofErr w:type="spellStart"/>
      <w:r>
        <w:t>trồng</w:t>
      </w:r>
      <w:proofErr w:type="spellEnd"/>
      <w:r>
        <w:t xml:space="preserve">, </w:t>
      </w:r>
      <w:proofErr w:type="spellStart"/>
      <w:r>
        <w:t>vật</w:t>
      </w:r>
      <w:proofErr w:type="spellEnd"/>
      <w:r>
        <w:t xml:space="preserve"> </w:t>
      </w:r>
      <w:proofErr w:type="spellStart"/>
      <w:r>
        <w:t>nuôi</w:t>
      </w:r>
      <w:proofErr w:type="spellEnd"/>
      <w:r>
        <w:t xml:space="preserve"> </w:t>
      </w:r>
      <w:proofErr w:type="spellStart"/>
      <w:r>
        <w:t>trên</w:t>
      </w:r>
      <w:proofErr w:type="spellEnd"/>
      <w:r>
        <w:t xml:space="preserve"> </w:t>
      </w:r>
      <w:proofErr w:type="spellStart"/>
      <w:r>
        <w:t>đất</w:t>
      </w:r>
      <w:proofErr w:type="spellEnd"/>
      <w:r>
        <w:t xml:space="preserve"> </w:t>
      </w:r>
      <w:proofErr w:type="spellStart"/>
      <w:r>
        <w:t>trồng</w:t>
      </w:r>
      <w:proofErr w:type="spellEnd"/>
      <w:r>
        <w:t xml:space="preserve"> </w:t>
      </w:r>
      <w:proofErr w:type="spellStart"/>
      <w:r>
        <w:t>lúa</w:t>
      </w:r>
      <w:proofErr w:type="spellEnd"/>
      <w:r>
        <w:t xml:space="preserve"> </w:t>
      </w:r>
      <w:proofErr w:type="spellStart"/>
      <w:r>
        <w:t>toàn</w:t>
      </w:r>
      <w:proofErr w:type="spellEnd"/>
      <w:r>
        <w:t xml:space="preserve"> </w:t>
      </w:r>
      <w:proofErr w:type="spellStart"/>
      <w:r>
        <w:t>tỉnh</w:t>
      </w:r>
      <w:proofErr w:type="spellEnd"/>
      <w:r>
        <w:t xml:space="preserve"> </w:t>
      </w:r>
      <w:proofErr w:type="spellStart"/>
      <w:r>
        <w:t>năm</w:t>
      </w:r>
      <w:proofErr w:type="spellEnd"/>
      <w:r>
        <w:t xml:space="preserve"> 2025; </w:t>
      </w:r>
      <w:proofErr w:type="spellStart"/>
      <w:r>
        <w:t>tổng</w:t>
      </w:r>
      <w:proofErr w:type="spellEnd"/>
      <w:r>
        <w:t xml:space="preserve"> </w:t>
      </w:r>
      <w:proofErr w:type="spellStart"/>
      <w:r>
        <w:t>hợp</w:t>
      </w:r>
      <w:proofErr w:type="spellEnd"/>
      <w:r>
        <w:t xml:space="preserve">, </w:t>
      </w:r>
      <w:proofErr w:type="spellStart"/>
      <w:r>
        <w:t>báo</w:t>
      </w:r>
      <w:proofErr w:type="spellEnd"/>
      <w:r>
        <w:t xml:space="preserve"> </w:t>
      </w:r>
      <w:proofErr w:type="spellStart"/>
      <w:r>
        <w:t>cáo</w:t>
      </w:r>
      <w:proofErr w:type="spellEnd"/>
      <w:r>
        <w:t xml:space="preserve"> UBND </w:t>
      </w:r>
      <w:proofErr w:type="spellStart"/>
      <w:r>
        <w:t>tỉnh</w:t>
      </w:r>
      <w:proofErr w:type="spellEnd"/>
      <w:r>
        <w:t xml:space="preserve">, </w:t>
      </w:r>
      <w:proofErr w:type="spellStart"/>
      <w:r>
        <w:t>Bộ</w:t>
      </w:r>
      <w:proofErr w:type="spellEnd"/>
      <w:r>
        <w:t xml:space="preserve"> </w:t>
      </w:r>
      <w:proofErr w:type="spellStart"/>
      <w:r>
        <w:t>Nông</w:t>
      </w:r>
      <w:proofErr w:type="spellEnd"/>
      <w:r>
        <w:t xml:space="preserve"> </w:t>
      </w:r>
      <w:proofErr w:type="spellStart"/>
      <w:r>
        <w:t>nghiệp</w:t>
      </w:r>
      <w:proofErr w:type="spellEnd"/>
      <w:r>
        <w:t xml:space="preserve"> </w:t>
      </w:r>
      <w:proofErr w:type="spellStart"/>
      <w:r>
        <w:t>và</w:t>
      </w:r>
      <w:proofErr w:type="spellEnd"/>
      <w:r>
        <w:t xml:space="preserve"> PTNT </w:t>
      </w:r>
      <w:proofErr w:type="spellStart"/>
      <w:r>
        <w:t>vê</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
    <w:p w:rsidR="0009327B" w:rsidRDefault="003A7DF5">
      <w:pPr>
        <w:spacing w:before="120" w:line="400" w:lineRule="atLeast"/>
        <w:ind w:firstLine="720"/>
      </w:pPr>
      <w:r>
        <w:t xml:space="preserve">2. </w:t>
      </w:r>
      <w:proofErr w:type="spellStart"/>
      <w:r>
        <w:t>Ủy</w:t>
      </w:r>
      <w:proofErr w:type="spellEnd"/>
      <w:r>
        <w:t xml:space="preserve"> ban </w:t>
      </w:r>
      <w:proofErr w:type="spellStart"/>
      <w:r>
        <w:t>nhân</w:t>
      </w:r>
      <w:proofErr w:type="spellEnd"/>
      <w:r>
        <w:t xml:space="preserve"> </w:t>
      </w:r>
      <w:proofErr w:type="spellStart"/>
      <w:r>
        <w:t>dân</w:t>
      </w:r>
      <w:proofErr w:type="spellEnd"/>
      <w:r>
        <w:t xml:space="preserve"> </w:t>
      </w:r>
      <w:proofErr w:type="spellStart"/>
      <w:r>
        <w:t>cấp</w:t>
      </w:r>
      <w:proofErr w:type="spellEnd"/>
      <w:r>
        <w:t xml:space="preserve"> </w:t>
      </w:r>
      <w:proofErr w:type="spellStart"/>
      <w:r>
        <w:t>huyện</w:t>
      </w:r>
      <w:proofErr w:type="spellEnd"/>
      <w:r>
        <w:t xml:space="preserve"> </w:t>
      </w:r>
      <w:proofErr w:type="spellStart"/>
      <w:r>
        <w:t>căn</w:t>
      </w:r>
      <w:proofErr w:type="spellEnd"/>
      <w:r>
        <w:t xml:space="preserve"> </w:t>
      </w:r>
      <w:proofErr w:type="spellStart"/>
      <w:r>
        <w:t>cứ</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tại</w:t>
      </w:r>
      <w:proofErr w:type="spellEnd"/>
      <w:r>
        <w:t xml:space="preserve"> </w:t>
      </w:r>
      <w:proofErr w:type="spellStart"/>
      <w:r>
        <w:t>Nghị</w:t>
      </w:r>
      <w:proofErr w:type="spellEnd"/>
      <w:r>
        <w:t xml:space="preserve"> </w:t>
      </w:r>
      <w:proofErr w:type="spellStart"/>
      <w:r>
        <w:t>định</w:t>
      </w:r>
      <w:proofErr w:type="spellEnd"/>
      <w:r>
        <w:t xml:space="preserve"> </w:t>
      </w:r>
      <w:proofErr w:type="spellStart"/>
      <w:r>
        <w:t>số</w:t>
      </w:r>
      <w:proofErr w:type="spellEnd"/>
      <w:r>
        <w:t xml:space="preserve"> 112/2024/NĐ-CP </w:t>
      </w:r>
      <w:proofErr w:type="spellStart"/>
      <w:r>
        <w:t>ngày</w:t>
      </w:r>
      <w:proofErr w:type="spellEnd"/>
      <w:r>
        <w:t xml:space="preserve"> 11/9/2024 </w:t>
      </w:r>
      <w:proofErr w:type="spellStart"/>
      <w:r>
        <w:t>của</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về</w:t>
      </w:r>
      <w:proofErr w:type="spellEnd"/>
      <w:r>
        <w:t xml:space="preserve"> </w:t>
      </w:r>
      <w:proofErr w:type="spellStart"/>
      <w:r>
        <w:t>quy</w:t>
      </w:r>
      <w:proofErr w:type="spellEnd"/>
      <w:r>
        <w:t xml:space="preserve"> </w:t>
      </w:r>
      <w:proofErr w:type="spellStart"/>
      <w:r>
        <w:t>định</w:t>
      </w:r>
      <w:proofErr w:type="spellEnd"/>
      <w:r>
        <w:t xml:space="preserve"> chi </w:t>
      </w:r>
      <w:proofErr w:type="spellStart"/>
      <w:r>
        <w:t>tiết</w:t>
      </w:r>
      <w:proofErr w:type="spellEnd"/>
      <w:r>
        <w:t xml:space="preserve"> </w:t>
      </w:r>
      <w:proofErr w:type="spellStart"/>
      <w:r>
        <w:t>về</w:t>
      </w:r>
      <w:proofErr w:type="spellEnd"/>
      <w:r>
        <w:t xml:space="preserve"> </w:t>
      </w:r>
      <w:proofErr w:type="spellStart"/>
      <w:r>
        <w:t>đất</w:t>
      </w:r>
      <w:proofErr w:type="spellEnd"/>
      <w:r>
        <w:t xml:space="preserve"> </w:t>
      </w:r>
      <w:proofErr w:type="spellStart"/>
      <w:r>
        <w:t>trồng</w:t>
      </w:r>
      <w:proofErr w:type="spellEnd"/>
      <w:r>
        <w:t xml:space="preserve"> </w:t>
      </w:r>
      <w:proofErr w:type="spellStart"/>
      <w:r>
        <w:t>lúa</w:t>
      </w:r>
      <w:proofErr w:type="spellEnd"/>
      <w:r>
        <w:t xml:space="preserve">  </w:t>
      </w:r>
      <w:proofErr w:type="spellStart"/>
      <w:r>
        <w:t>và</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chuyển</w:t>
      </w:r>
      <w:proofErr w:type="spellEnd"/>
      <w:r>
        <w:t xml:space="preserve"> </w:t>
      </w:r>
      <w:proofErr w:type="spellStart"/>
      <w:r>
        <w:t>đổi</w:t>
      </w:r>
      <w:proofErr w:type="spellEnd"/>
      <w:r>
        <w:t xml:space="preserve"> </w:t>
      </w:r>
      <w:proofErr w:type="spellStart"/>
      <w:r>
        <w:t>cơ</w:t>
      </w:r>
      <w:proofErr w:type="spellEnd"/>
      <w:r>
        <w:t xml:space="preserve"> </w:t>
      </w:r>
      <w:proofErr w:type="spellStart"/>
      <w:r>
        <w:t>cấu</w:t>
      </w:r>
      <w:proofErr w:type="spellEnd"/>
      <w:r>
        <w:t xml:space="preserve"> </w:t>
      </w:r>
      <w:proofErr w:type="spellStart"/>
      <w:r>
        <w:t>cây</w:t>
      </w:r>
      <w:proofErr w:type="spellEnd"/>
      <w:r>
        <w:t xml:space="preserve"> </w:t>
      </w:r>
      <w:proofErr w:type="spellStart"/>
      <w:r>
        <w:t>trồng</w:t>
      </w:r>
      <w:proofErr w:type="spellEnd"/>
      <w:r>
        <w:t xml:space="preserve">, </w:t>
      </w:r>
      <w:proofErr w:type="spellStart"/>
      <w:r>
        <w:t>vật</w:t>
      </w:r>
      <w:proofErr w:type="spellEnd"/>
      <w:r>
        <w:t xml:space="preserve"> </w:t>
      </w:r>
      <w:proofErr w:type="spellStart"/>
      <w:r>
        <w:t>nuôi</w:t>
      </w:r>
      <w:proofErr w:type="spellEnd"/>
      <w:r>
        <w:t xml:space="preserve"> </w:t>
      </w:r>
      <w:proofErr w:type="spellStart"/>
      <w:r>
        <w:t>trên</w:t>
      </w:r>
      <w:proofErr w:type="spellEnd"/>
      <w:r>
        <w:t xml:space="preserve"> </w:t>
      </w:r>
      <w:proofErr w:type="spellStart"/>
      <w:r>
        <w:t>đất</w:t>
      </w:r>
      <w:proofErr w:type="spellEnd"/>
      <w:r>
        <w:t xml:space="preserve"> </w:t>
      </w:r>
      <w:proofErr w:type="spellStart"/>
      <w:r>
        <w:t>trồng</w:t>
      </w:r>
      <w:proofErr w:type="spellEnd"/>
      <w:r>
        <w:t xml:space="preserve"> </w:t>
      </w:r>
      <w:proofErr w:type="spellStart"/>
      <w:r>
        <w:t>lúa</w:t>
      </w:r>
      <w:proofErr w:type="spellEnd"/>
      <w:r>
        <w:t xml:space="preserve">  </w:t>
      </w:r>
      <w:proofErr w:type="spellStart"/>
      <w:r>
        <w:t>của</w:t>
      </w:r>
      <w:proofErr w:type="spellEnd"/>
      <w:r>
        <w:t xml:space="preserve"> </w:t>
      </w:r>
      <w:proofErr w:type="spellStart"/>
      <w:r>
        <w:t>tỉnh</w:t>
      </w:r>
      <w:proofErr w:type="spellEnd"/>
      <w:r>
        <w:t xml:space="preserve"> ban </w:t>
      </w:r>
      <w:proofErr w:type="spellStart"/>
      <w:r>
        <w:t>hành</w:t>
      </w:r>
      <w:proofErr w:type="spellEnd"/>
      <w:r>
        <w:t xml:space="preserve"> </w:t>
      </w:r>
      <w:proofErr w:type="spellStart"/>
      <w:r>
        <w:t>kèm</w:t>
      </w:r>
      <w:proofErr w:type="spellEnd"/>
      <w:r>
        <w:t xml:space="preserve"> </w:t>
      </w:r>
      <w:proofErr w:type="spellStart"/>
      <w:r>
        <w:t>theo</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này</w:t>
      </w:r>
      <w:proofErr w:type="spellEnd"/>
      <w:r>
        <w:t xml:space="preserve"> </w:t>
      </w:r>
      <w:proofErr w:type="spellStart"/>
      <w:r>
        <w:t>để</w:t>
      </w:r>
      <w:proofErr w:type="spellEnd"/>
      <w:r>
        <w:t xml:space="preserve"> ban </w:t>
      </w:r>
      <w:proofErr w:type="spellStart"/>
      <w:r>
        <w:t>hành</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chuyển</w:t>
      </w:r>
      <w:proofErr w:type="spellEnd"/>
      <w:r>
        <w:t xml:space="preserve"> </w:t>
      </w:r>
      <w:proofErr w:type="spellStart"/>
      <w:r>
        <w:t>đổi</w:t>
      </w:r>
      <w:proofErr w:type="spellEnd"/>
      <w:r>
        <w:t xml:space="preserve"> </w:t>
      </w:r>
      <w:proofErr w:type="spellStart"/>
      <w:r>
        <w:t>cơ</w:t>
      </w:r>
      <w:proofErr w:type="spellEnd"/>
      <w:r>
        <w:t xml:space="preserve"> </w:t>
      </w:r>
      <w:proofErr w:type="spellStart"/>
      <w:r>
        <w:t>cấu</w:t>
      </w:r>
      <w:proofErr w:type="spellEnd"/>
      <w:r>
        <w:t xml:space="preserve"> </w:t>
      </w:r>
      <w:proofErr w:type="spellStart"/>
      <w:r>
        <w:t>cây</w:t>
      </w:r>
      <w:proofErr w:type="spellEnd"/>
      <w:r>
        <w:t xml:space="preserve"> </w:t>
      </w:r>
      <w:proofErr w:type="spellStart"/>
      <w:r>
        <w:t>trồng</w:t>
      </w:r>
      <w:proofErr w:type="spellEnd"/>
      <w:r>
        <w:t xml:space="preserve"> </w:t>
      </w:r>
      <w:proofErr w:type="spellStart"/>
      <w:r>
        <w:t>trên</w:t>
      </w:r>
      <w:proofErr w:type="spellEnd"/>
      <w:r>
        <w:t xml:space="preserve"> </w:t>
      </w:r>
      <w:proofErr w:type="spellStart"/>
      <w:r>
        <w:t>phạm</w:t>
      </w:r>
      <w:proofErr w:type="spellEnd"/>
      <w:r>
        <w:t xml:space="preserve"> vi </w:t>
      </w:r>
      <w:proofErr w:type="spellStart"/>
      <w:r>
        <w:t>toàn</w:t>
      </w:r>
      <w:proofErr w:type="spellEnd"/>
      <w:r>
        <w:t xml:space="preserve"> </w:t>
      </w:r>
      <w:proofErr w:type="spellStart"/>
      <w:r>
        <w:t>huyện</w:t>
      </w:r>
      <w:proofErr w:type="spellEnd"/>
      <w:r>
        <w:t xml:space="preserve">, </w:t>
      </w:r>
      <w:proofErr w:type="spellStart"/>
      <w:r>
        <w:t>thị</w:t>
      </w:r>
      <w:proofErr w:type="spellEnd"/>
      <w:r>
        <w:t xml:space="preserve"> </w:t>
      </w:r>
      <w:proofErr w:type="spellStart"/>
      <w:r>
        <w:t>xã</w:t>
      </w:r>
      <w:proofErr w:type="spellEnd"/>
      <w:r>
        <w:t xml:space="preserve">, </w:t>
      </w:r>
      <w:proofErr w:type="spellStart"/>
      <w:r>
        <w:t>thành</w:t>
      </w:r>
      <w:proofErr w:type="spellEnd"/>
      <w:r>
        <w:t xml:space="preserve"> </w:t>
      </w:r>
      <w:proofErr w:type="spellStart"/>
      <w:r>
        <w:t>phố</w:t>
      </w:r>
      <w:proofErr w:type="spellEnd"/>
      <w:r>
        <w:t xml:space="preserve"> </w:t>
      </w:r>
      <w:proofErr w:type="spellStart"/>
      <w:r>
        <w:t>năm</w:t>
      </w:r>
      <w:proofErr w:type="spellEnd"/>
      <w:r>
        <w:t xml:space="preserve"> 2025; </w:t>
      </w:r>
      <w:proofErr w:type="spellStart"/>
      <w:r>
        <w:t>hướng</w:t>
      </w:r>
      <w:proofErr w:type="spellEnd"/>
      <w:r>
        <w:t xml:space="preserve"> </w:t>
      </w:r>
      <w:proofErr w:type="spellStart"/>
      <w:r>
        <w:t>dẫn</w:t>
      </w:r>
      <w:proofErr w:type="spellEnd"/>
      <w:r>
        <w:t xml:space="preserve">, </w:t>
      </w:r>
      <w:proofErr w:type="spellStart"/>
      <w:r>
        <w:t>kiểm</w:t>
      </w:r>
      <w:proofErr w:type="spellEnd"/>
      <w:r>
        <w:t xml:space="preserve"> </w:t>
      </w:r>
      <w:proofErr w:type="spellStart"/>
      <w:r>
        <w:t>tra</w:t>
      </w:r>
      <w:proofErr w:type="spellEnd"/>
      <w:r>
        <w:t xml:space="preserve">, </w:t>
      </w:r>
      <w:proofErr w:type="spellStart"/>
      <w:r>
        <w:t>giám</w:t>
      </w:r>
      <w:proofErr w:type="spellEnd"/>
      <w:r>
        <w:t xml:space="preserve"> </w:t>
      </w:r>
      <w:proofErr w:type="spellStart"/>
      <w:r>
        <w:t>sát</w:t>
      </w:r>
      <w:proofErr w:type="spellEnd"/>
      <w:r>
        <w:t xml:space="preserve"> </w:t>
      </w:r>
      <w:proofErr w:type="spellStart"/>
      <w:r>
        <w:t>việc</w:t>
      </w:r>
      <w:proofErr w:type="spellEnd"/>
      <w:r>
        <w:t xml:space="preserve"> </w:t>
      </w:r>
      <w:proofErr w:type="spellStart"/>
      <w:r>
        <w:t>chuyển</w:t>
      </w:r>
      <w:proofErr w:type="spellEnd"/>
      <w:r>
        <w:t xml:space="preserve"> </w:t>
      </w:r>
      <w:proofErr w:type="spellStart"/>
      <w:r>
        <w:t>đổi</w:t>
      </w:r>
      <w:proofErr w:type="spellEnd"/>
      <w:r>
        <w:t xml:space="preserve"> </w:t>
      </w:r>
      <w:proofErr w:type="spellStart"/>
      <w:r>
        <w:t>cơ</w:t>
      </w:r>
      <w:proofErr w:type="spellEnd"/>
      <w:r>
        <w:t xml:space="preserve"> </w:t>
      </w:r>
      <w:proofErr w:type="spellStart"/>
      <w:r>
        <w:t>cấu</w:t>
      </w:r>
      <w:proofErr w:type="spellEnd"/>
      <w:r>
        <w:t xml:space="preserve"> </w:t>
      </w:r>
      <w:proofErr w:type="spellStart"/>
      <w:r>
        <w:t>cây</w:t>
      </w:r>
      <w:proofErr w:type="spellEnd"/>
      <w:r>
        <w:t xml:space="preserve"> </w:t>
      </w:r>
      <w:proofErr w:type="spellStart"/>
      <w:r>
        <w:t>trồng</w:t>
      </w:r>
      <w:proofErr w:type="spellEnd"/>
      <w:r>
        <w:t xml:space="preserve"> </w:t>
      </w:r>
      <w:proofErr w:type="spellStart"/>
      <w:r>
        <w:t>trên</w:t>
      </w:r>
      <w:proofErr w:type="spellEnd"/>
      <w:r>
        <w:t xml:space="preserve"> </w:t>
      </w:r>
      <w:proofErr w:type="spellStart"/>
      <w:r>
        <w:t>đất</w:t>
      </w:r>
      <w:proofErr w:type="spellEnd"/>
      <w:r>
        <w:t xml:space="preserve"> </w:t>
      </w:r>
      <w:proofErr w:type="spellStart"/>
      <w:r>
        <w:t>trồng</w:t>
      </w:r>
      <w:proofErr w:type="spellEnd"/>
      <w:r>
        <w:t xml:space="preserve"> </w:t>
      </w:r>
      <w:proofErr w:type="spellStart"/>
      <w:r>
        <w:t>lúa</w:t>
      </w:r>
      <w:proofErr w:type="spellEnd"/>
      <w:r>
        <w:t xml:space="preserve"> </w:t>
      </w:r>
      <w:proofErr w:type="spellStart"/>
      <w:r>
        <w:t>tại</w:t>
      </w:r>
      <w:proofErr w:type="spellEnd"/>
      <w:r>
        <w:t xml:space="preserve"> </w:t>
      </w:r>
      <w:proofErr w:type="spellStart"/>
      <w:r>
        <w:t>các</w:t>
      </w:r>
      <w:proofErr w:type="spellEnd"/>
      <w:r>
        <w:t xml:space="preserve"> </w:t>
      </w:r>
      <w:proofErr w:type="spellStart"/>
      <w:r>
        <w:t>xã</w:t>
      </w:r>
      <w:proofErr w:type="spellEnd"/>
      <w:r>
        <w:t xml:space="preserve">, </w:t>
      </w:r>
      <w:proofErr w:type="spellStart"/>
      <w:r>
        <w:t>phường</w:t>
      </w:r>
      <w:proofErr w:type="spellEnd"/>
      <w:r>
        <w:t xml:space="preserve">, </w:t>
      </w:r>
      <w:proofErr w:type="spellStart"/>
      <w:r>
        <w:t>thị</w:t>
      </w:r>
      <w:proofErr w:type="spellEnd"/>
      <w:r>
        <w:t xml:space="preserve"> </w:t>
      </w:r>
      <w:proofErr w:type="spellStart"/>
      <w:r>
        <w:t>trấn</w:t>
      </w:r>
      <w:proofErr w:type="spellEnd"/>
      <w:r>
        <w:t xml:space="preserve"> </w:t>
      </w:r>
      <w:proofErr w:type="spellStart"/>
      <w:r>
        <w:t>trên</w:t>
      </w:r>
      <w:proofErr w:type="spellEnd"/>
      <w:r>
        <w:t xml:space="preserve"> </w:t>
      </w:r>
      <w:proofErr w:type="spellStart"/>
      <w:r>
        <w:t>địa</w:t>
      </w:r>
      <w:proofErr w:type="spellEnd"/>
      <w:r>
        <w:t xml:space="preserve"> </w:t>
      </w:r>
      <w:proofErr w:type="spellStart"/>
      <w:r>
        <w:t>bàn</w:t>
      </w:r>
      <w:proofErr w:type="spellEnd"/>
      <w:r>
        <w:t xml:space="preserve">; </w:t>
      </w:r>
      <w:proofErr w:type="spellStart"/>
      <w:r>
        <w:t>tổng</w:t>
      </w:r>
      <w:proofErr w:type="spellEnd"/>
      <w:r>
        <w:t xml:space="preserve"> </w:t>
      </w:r>
      <w:proofErr w:type="spellStart"/>
      <w:r>
        <w:t>hợp</w:t>
      </w:r>
      <w:proofErr w:type="spellEnd"/>
      <w:r>
        <w:t xml:space="preserve"> </w:t>
      </w:r>
      <w:proofErr w:type="spellStart"/>
      <w:r>
        <w:t>báo</w:t>
      </w:r>
      <w:proofErr w:type="spellEnd"/>
      <w:r>
        <w:t xml:space="preserve"> </w:t>
      </w:r>
      <w:proofErr w:type="spellStart"/>
      <w:r>
        <w:t>cáo</w:t>
      </w:r>
      <w:proofErr w:type="spellEnd"/>
      <w:r>
        <w:t xml:space="preserve"> </w:t>
      </w:r>
      <w:proofErr w:type="spellStart"/>
      <w:r>
        <w:t>Ủy</w:t>
      </w:r>
      <w:proofErr w:type="spellEnd"/>
      <w:r>
        <w:t xml:space="preserve"> ban </w:t>
      </w:r>
      <w:proofErr w:type="spellStart"/>
      <w:r>
        <w:t>nhân</w:t>
      </w:r>
      <w:proofErr w:type="spellEnd"/>
      <w:r>
        <w:t xml:space="preserve"> </w:t>
      </w:r>
      <w:proofErr w:type="spellStart"/>
      <w:r>
        <w:t>dân</w:t>
      </w:r>
      <w:proofErr w:type="spellEnd"/>
      <w:r>
        <w:t xml:space="preserve"> </w:t>
      </w:r>
      <w:proofErr w:type="spellStart"/>
      <w:r>
        <w:t>tỉnh</w:t>
      </w:r>
      <w:proofErr w:type="spellEnd"/>
      <w:r>
        <w:t xml:space="preserve"> </w:t>
      </w:r>
      <w:r>
        <w:rPr>
          <w:i/>
        </w:rPr>
        <w:lastRenderedPageBreak/>
        <w:t xml:space="preserve">(qua </w:t>
      </w:r>
      <w:proofErr w:type="spellStart"/>
      <w:r>
        <w:rPr>
          <w:i/>
        </w:rPr>
        <w:t>Sở</w:t>
      </w:r>
      <w:proofErr w:type="spellEnd"/>
      <w:r>
        <w:rPr>
          <w:i/>
        </w:rPr>
        <w:t xml:space="preserve"> </w:t>
      </w:r>
      <w:proofErr w:type="spellStart"/>
      <w:r>
        <w:rPr>
          <w:i/>
        </w:rPr>
        <w:t>Nông</w:t>
      </w:r>
      <w:proofErr w:type="spellEnd"/>
      <w:r>
        <w:rPr>
          <w:i/>
        </w:rPr>
        <w:t xml:space="preserve"> </w:t>
      </w:r>
      <w:proofErr w:type="spellStart"/>
      <w:r>
        <w:rPr>
          <w:i/>
        </w:rPr>
        <w:t>nghiệp</w:t>
      </w:r>
      <w:proofErr w:type="spellEnd"/>
      <w:r>
        <w:rPr>
          <w:i/>
        </w:rPr>
        <w:t xml:space="preserve"> </w:t>
      </w:r>
      <w:proofErr w:type="spellStart"/>
      <w:r>
        <w:rPr>
          <w:i/>
        </w:rPr>
        <w:t>và</w:t>
      </w:r>
      <w:proofErr w:type="spellEnd"/>
      <w:r>
        <w:rPr>
          <w:i/>
        </w:rPr>
        <w:t xml:space="preserve"> PTNT)</w:t>
      </w:r>
      <w:r>
        <w:t xml:space="preserve"> </w:t>
      </w:r>
      <w:proofErr w:type="spellStart"/>
      <w:r>
        <w:t>vê</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năm</w:t>
      </w:r>
      <w:proofErr w:type="spellEnd"/>
      <w:r>
        <w:t xml:space="preserve"> 2025 </w:t>
      </w:r>
      <w:proofErr w:type="spellStart"/>
      <w:r>
        <w:t>và</w:t>
      </w:r>
      <w:proofErr w:type="spellEnd"/>
      <w:r>
        <w:t xml:space="preserve"> </w:t>
      </w:r>
      <w:proofErr w:type="spellStart"/>
      <w:r>
        <w:t>lập</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chuyển</w:t>
      </w:r>
      <w:proofErr w:type="spellEnd"/>
      <w:r>
        <w:t xml:space="preserve"> </w:t>
      </w:r>
      <w:proofErr w:type="spellStart"/>
      <w:r>
        <w:t>đổi</w:t>
      </w:r>
      <w:proofErr w:type="spellEnd"/>
      <w:r>
        <w:t xml:space="preserve"> </w:t>
      </w:r>
      <w:proofErr w:type="spellStart"/>
      <w:r>
        <w:t>cơ</w:t>
      </w:r>
      <w:proofErr w:type="spellEnd"/>
      <w:r>
        <w:t xml:space="preserve"> </w:t>
      </w:r>
      <w:proofErr w:type="spellStart"/>
      <w:r>
        <w:t>cấu</w:t>
      </w:r>
      <w:proofErr w:type="spellEnd"/>
      <w:r>
        <w:t xml:space="preserve"> </w:t>
      </w:r>
      <w:proofErr w:type="spellStart"/>
      <w:r>
        <w:t>cây</w:t>
      </w:r>
      <w:proofErr w:type="spellEnd"/>
      <w:r>
        <w:t xml:space="preserve"> </w:t>
      </w:r>
      <w:proofErr w:type="spellStart"/>
      <w:r>
        <w:t>trồng</w:t>
      </w:r>
      <w:proofErr w:type="spellEnd"/>
      <w:r>
        <w:t xml:space="preserve"> </w:t>
      </w:r>
      <w:proofErr w:type="spellStart"/>
      <w:r>
        <w:t>năm</w:t>
      </w:r>
      <w:proofErr w:type="spellEnd"/>
      <w:r>
        <w:t xml:space="preserve"> 2026 </w:t>
      </w:r>
      <w:proofErr w:type="spellStart"/>
      <w:r>
        <w:t>đúng</w:t>
      </w:r>
      <w:proofErr w:type="spellEnd"/>
      <w:r>
        <w:t xml:space="preserve"> </w:t>
      </w:r>
      <w:proofErr w:type="spellStart"/>
      <w:r>
        <w:t>quy</w:t>
      </w:r>
      <w:proofErr w:type="spellEnd"/>
      <w:r>
        <w:t xml:space="preserve"> </w:t>
      </w:r>
      <w:proofErr w:type="spellStart"/>
      <w:r>
        <w:t>định</w:t>
      </w:r>
      <w:proofErr w:type="spellEnd"/>
      <w:r>
        <w:t xml:space="preserve">. </w:t>
      </w:r>
    </w:p>
    <w:p w:rsidR="0009327B" w:rsidRDefault="003A7DF5">
      <w:pPr>
        <w:spacing w:before="120" w:line="400" w:lineRule="atLeast"/>
        <w:ind w:firstLine="720"/>
      </w:pPr>
      <w:proofErr w:type="spellStart"/>
      <w:r>
        <w:rPr>
          <w:b/>
        </w:rPr>
        <w:t>Điều</w:t>
      </w:r>
      <w:proofErr w:type="spellEnd"/>
      <w:r>
        <w:rPr>
          <w:b/>
        </w:rPr>
        <w:t xml:space="preserve"> 3.</w:t>
      </w:r>
      <w:r>
        <w:t xml:space="preserve"> </w:t>
      </w:r>
      <w:proofErr w:type="spellStart"/>
      <w:r>
        <w:t>Quyết</w:t>
      </w:r>
      <w:proofErr w:type="spellEnd"/>
      <w:r>
        <w:t xml:space="preserve"> </w:t>
      </w:r>
      <w:proofErr w:type="spellStart"/>
      <w:r>
        <w:t>định</w:t>
      </w:r>
      <w:proofErr w:type="spellEnd"/>
      <w:r>
        <w:t xml:space="preserve"> </w:t>
      </w:r>
      <w:proofErr w:type="spellStart"/>
      <w:r>
        <w:t>này</w:t>
      </w:r>
      <w:proofErr w:type="spellEnd"/>
      <w:r>
        <w:t xml:space="preserve"> </w:t>
      </w:r>
      <w:proofErr w:type="spellStart"/>
      <w:r>
        <w:t>có</w:t>
      </w:r>
      <w:proofErr w:type="spellEnd"/>
      <w:r>
        <w:t xml:space="preserve"> </w:t>
      </w:r>
      <w:proofErr w:type="spellStart"/>
      <w:r>
        <w:t>hiệu</w:t>
      </w:r>
      <w:proofErr w:type="spellEnd"/>
      <w:r>
        <w:t xml:space="preserve"> </w:t>
      </w:r>
      <w:proofErr w:type="spellStart"/>
      <w:r>
        <w:t>lực</w:t>
      </w:r>
      <w:proofErr w:type="spellEnd"/>
      <w:r>
        <w:t xml:space="preserve"> </w:t>
      </w:r>
      <w:proofErr w:type="spellStart"/>
      <w:r>
        <w:t>thi</w:t>
      </w:r>
      <w:proofErr w:type="spellEnd"/>
      <w:r>
        <w:t xml:space="preserve"> </w:t>
      </w:r>
      <w:proofErr w:type="spellStart"/>
      <w:r>
        <w:t>hành</w:t>
      </w:r>
      <w:proofErr w:type="spellEnd"/>
      <w:r>
        <w:t xml:space="preserve"> </w:t>
      </w:r>
      <w:proofErr w:type="spellStart"/>
      <w:r>
        <w:t>kể</w:t>
      </w:r>
      <w:proofErr w:type="spellEnd"/>
      <w:r>
        <w:t xml:space="preserve"> </w:t>
      </w:r>
      <w:proofErr w:type="spellStart"/>
      <w:r>
        <w:t>từ</w:t>
      </w:r>
      <w:proofErr w:type="spellEnd"/>
      <w:r>
        <w:t xml:space="preserve"> </w:t>
      </w:r>
      <w:proofErr w:type="spellStart"/>
      <w:r>
        <w:t>ngày</w:t>
      </w:r>
      <w:proofErr w:type="spellEnd"/>
      <w:r>
        <w:t xml:space="preserve"> </w:t>
      </w:r>
      <w:proofErr w:type="spellStart"/>
      <w:r>
        <w:t>ký</w:t>
      </w:r>
      <w:proofErr w:type="spellEnd"/>
      <w:r>
        <w:t>.</w:t>
      </w:r>
    </w:p>
    <w:p w:rsidR="0009327B" w:rsidRDefault="003A7DF5">
      <w:pPr>
        <w:spacing w:before="120" w:line="400" w:lineRule="atLeast"/>
        <w:ind w:firstLine="720"/>
      </w:pPr>
      <w:proofErr w:type="spellStart"/>
      <w:r>
        <w:t>Chánh</w:t>
      </w:r>
      <w:proofErr w:type="spellEnd"/>
      <w:r>
        <w:t xml:space="preserve"> </w:t>
      </w:r>
      <w:proofErr w:type="spellStart"/>
      <w:r>
        <w:t>Văn</w:t>
      </w:r>
      <w:proofErr w:type="spellEnd"/>
      <w:r>
        <w:t xml:space="preserve"> </w:t>
      </w:r>
      <w:proofErr w:type="spellStart"/>
      <w:r>
        <w:t>phòng</w:t>
      </w:r>
      <w:proofErr w:type="spellEnd"/>
      <w:r>
        <w:t xml:space="preserve"> UBND </w:t>
      </w:r>
      <w:proofErr w:type="spellStart"/>
      <w:r>
        <w:t>tỉnh</w:t>
      </w:r>
      <w:proofErr w:type="spellEnd"/>
      <w:r>
        <w:t xml:space="preserve">, </w:t>
      </w:r>
      <w:proofErr w:type="spellStart"/>
      <w:r>
        <w:t>Giám</w:t>
      </w:r>
      <w:proofErr w:type="spellEnd"/>
      <w:r>
        <w:t xml:space="preserve"> </w:t>
      </w:r>
      <w:proofErr w:type="spellStart"/>
      <w:r>
        <w:t>đốc</w:t>
      </w:r>
      <w:proofErr w:type="spellEnd"/>
      <w:r>
        <w:t xml:space="preserve"> </w:t>
      </w:r>
      <w:proofErr w:type="spellStart"/>
      <w:r>
        <w:t>Sở</w:t>
      </w:r>
      <w:proofErr w:type="spellEnd"/>
      <w:r>
        <w:t xml:space="preserve"> </w:t>
      </w:r>
      <w:proofErr w:type="spellStart"/>
      <w:r>
        <w:t>Nông</w:t>
      </w:r>
      <w:proofErr w:type="spellEnd"/>
      <w:r>
        <w:t xml:space="preserve"> </w:t>
      </w:r>
      <w:proofErr w:type="spellStart"/>
      <w:r>
        <w:t>nghiệp</w:t>
      </w:r>
      <w:proofErr w:type="spellEnd"/>
      <w:r>
        <w:t xml:space="preserve"> </w:t>
      </w:r>
      <w:proofErr w:type="spellStart"/>
      <w:r>
        <w:t>và</w:t>
      </w:r>
      <w:proofErr w:type="spellEnd"/>
      <w:r>
        <w:t xml:space="preserve"> PTNT; </w:t>
      </w:r>
      <w:proofErr w:type="spellStart"/>
      <w:r>
        <w:t>Chủ</w:t>
      </w:r>
      <w:proofErr w:type="spellEnd"/>
      <w:r>
        <w:t xml:space="preserve"> </w:t>
      </w:r>
      <w:proofErr w:type="spellStart"/>
      <w:r>
        <w:t>tịch</w:t>
      </w:r>
      <w:proofErr w:type="spellEnd"/>
      <w:r>
        <w:t xml:space="preserve"> UBND </w:t>
      </w:r>
      <w:proofErr w:type="spellStart"/>
      <w:r>
        <w:t>các</w:t>
      </w:r>
      <w:proofErr w:type="spellEnd"/>
      <w:r>
        <w:t xml:space="preserve"> </w:t>
      </w:r>
      <w:proofErr w:type="spellStart"/>
      <w:r>
        <w:t>huyện</w:t>
      </w:r>
      <w:proofErr w:type="spellEnd"/>
      <w:r>
        <w:t xml:space="preserve">, </w:t>
      </w:r>
      <w:proofErr w:type="spellStart"/>
      <w:r>
        <w:t>thị</w:t>
      </w:r>
      <w:proofErr w:type="spellEnd"/>
      <w:r>
        <w:t xml:space="preserve"> </w:t>
      </w:r>
      <w:proofErr w:type="spellStart"/>
      <w:r>
        <w:t>xã</w:t>
      </w:r>
      <w:proofErr w:type="spellEnd"/>
      <w:r>
        <w:t xml:space="preserve">, </w:t>
      </w:r>
      <w:proofErr w:type="spellStart"/>
      <w:r>
        <w:t>thành</w:t>
      </w:r>
      <w:proofErr w:type="spellEnd"/>
      <w:r>
        <w:t xml:space="preserve"> </w:t>
      </w:r>
      <w:proofErr w:type="spellStart"/>
      <w:r>
        <w:t>phố</w:t>
      </w:r>
      <w:proofErr w:type="spellEnd"/>
      <w:r>
        <w:t xml:space="preserve">; </w:t>
      </w:r>
      <w:proofErr w:type="spellStart"/>
      <w:r>
        <w:t>Thủ</w:t>
      </w:r>
      <w:proofErr w:type="spellEnd"/>
      <w:r>
        <w:t xml:space="preserve"> </w:t>
      </w:r>
      <w:proofErr w:type="spellStart"/>
      <w:r>
        <w:t>trưởng</w:t>
      </w:r>
      <w:proofErr w:type="spellEnd"/>
      <w:r>
        <w:t xml:space="preserve"> </w:t>
      </w:r>
      <w:proofErr w:type="spellStart"/>
      <w:r>
        <w:t>các</w:t>
      </w:r>
      <w:proofErr w:type="spellEnd"/>
      <w:r>
        <w:t xml:space="preserve"> </w:t>
      </w:r>
      <w:proofErr w:type="spellStart"/>
      <w:r>
        <w:t>ngành</w:t>
      </w:r>
      <w:proofErr w:type="spellEnd"/>
      <w:r>
        <w:t xml:space="preserve">, </w:t>
      </w:r>
      <w:proofErr w:type="spellStart"/>
      <w:r>
        <w:t>đơn</w:t>
      </w:r>
      <w:proofErr w:type="spellEnd"/>
      <w:r>
        <w:t xml:space="preserve"> </w:t>
      </w:r>
      <w:proofErr w:type="spellStart"/>
      <w:r>
        <w:t>vị</w:t>
      </w:r>
      <w:proofErr w:type="spellEnd"/>
      <w:r>
        <w:t xml:space="preserve"> </w:t>
      </w:r>
      <w:proofErr w:type="spellStart"/>
      <w:r>
        <w:t>có</w:t>
      </w:r>
      <w:proofErr w:type="spellEnd"/>
      <w:r>
        <w:t xml:space="preserve"> </w:t>
      </w:r>
      <w:proofErr w:type="spellStart"/>
      <w:r>
        <w:t>liên</w:t>
      </w:r>
      <w:proofErr w:type="spellEnd"/>
      <w:r>
        <w:t xml:space="preserve"> </w:t>
      </w:r>
      <w:proofErr w:type="spellStart"/>
      <w:r>
        <w:t>quan</w:t>
      </w:r>
      <w:proofErr w:type="spellEnd"/>
      <w:r>
        <w:t xml:space="preserve"> </w:t>
      </w:r>
      <w:proofErr w:type="spellStart"/>
      <w:r>
        <w:t>chịu</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thi</w:t>
      </w:r>
      <w:proofErr w:type="spellEnd"/>
      <w:r>
        <w:t xml:space="preserve"> </w:t>
      </w:r>
      <w:proofErr w:type="spellStart"/>
      <w:r>
        <w:t>hành</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này</w:t>
      </w:r>
      <w:proofErr w:type="spellEnd"/>
      <w:r>
        <w:t>./.</w:t>
      </w:r>
    </w:p>
    <w:p w:rsidR="0009327B" w:rsidRDefault="0009327B">
      <w:pPr>
        <w:spacing w:before="120"/>
        <w:ind w:firstLine="720"/>
        <w:rPr>
          <w:sz w:val="12"/>
        </w:rPr>
      </w:pPr>
    </w:p>
    <w:tbl>
      <w:tblPr>
        <w:tblW w:w="9080" w:type="dxa"/>
        <w:tblInd w:w="108" w:type="dxa"/>
        <w:tblLook w:val="01E0" w:firstRow="1" w:lastRow="1" w:firstColumn="1" w:lastColumn="1" w:noHBand="0" w:noVBand="0"/>
      </w:tblPr>
      <w:tblGrid>
        <w:gridCol w:w="4536"/>
        <w:gridCol w:w="4544"/>
      </w:tblGrid>
      <w:tr w:rsidR="0009327B">
        <w:trPr>
          <w:trHeight w:val="1548"/>
        </w:trPr>
        <w:tc>
          <w:tcPr>
            <w:tcW w:w="4536" w:type="dxa"/>
          </w:tcPr>
          <w:p w:rsidR="0009327B" w:rsidRDefault="003A7DF5">
            <w:pPr>
              <w:spacing w:before="100"/>
              <w:rPr>
                <w:b/>
                <w:i/>
                <w:sz w:val="24"/>
              </w:rPr>
            </w:pPr>
            <w:proofErr w:type="spellStart"/>
            <w:r>
              <w:rPr>
                <w:b/>
                <w:i/>
                <w:sz w:val="24"/>
              </w:rPr>
              <w:t>Nơi</w:t>
            </w:r>
            <w:proofErr w:type="spellEnd"/>
            <w:r>
              <w:rPr>
                <w:b/>
                <w:i/>
                <w:sz w:val="24"/>
              </w:rPr>
              <w:t xml:space="preserve"> </w:t>
            </w:r>
            <w:proofErr w:type="spellStart"/>
            <w:r>
              <w:rPr>
                <w:b/>
                <w:i/>
                <w:sz w:val="24"/>
              </w:rPr>
              <w:t>nhận</w:t>
            </w:r>
            <w:proofErr w:type="spellEnd"/>
            <w:r>
              <w:rPr>
                <w:b/>
                <w:i/>
                <w:sz w:val="24"/>
              </w:rPr>
              <w:t xml:space="preserve">: </w:t>
            </w:r>
          </w:p>
          <w:p w:rsidR="0009327B" w:rsidRDefault="003A7DF5">
            <w:pPr>
              <w:rPr>
                <w:sz w:val="22"/>
              </w:rPr>
            </w:pPr>
            <w:r>
              <w:rPr>
                <w:sz w:val="22"/>
              </w:rPr>
              <w:t xml:space="preserve">- </w:t>
            </w:r>
            <w:proofErr w:type="spellStart"/>
            <w:r>
              <w:rPr>
                <w:sz w:val="22"/>
              </w:rPr>
              <w:t>Như</w:t>
            </w:r>
            <w:proofErr w:type="spellEnd"/>
            <w:r>
              <w:rPr>
                <w:sz w:val="22"/>
              </w:rPr>
              <w:t xml:space="preserve"> </w:t>
            </w:r>
            <w:proofErr w:type="spellStart"/>
            <w:r>
              <w:rPr>
                <w:sz w:val="22"/>
              </w:rPr>
              <w:t>Điều</w:t>
            </w:r>
            <w:proofErr w:type="spellEnd"/>
            <w:r>
              <w:rPr>
                <w:sz w:val="22"/>
              </w:rPr>
              <w:t xml:space="preserve"> 3 QĐ (</w:t>
            </w:r>
            <w:proofErr w:type="spellStart"/>
            <w:r>
              <w:rPr>
                <w:sz w:val="22"/>
              </w:rPr>
              <w:t>để</w:t>
            </w:r>
            <w:proofErr w:type="spellEnd"/>
            <w:r>
              <w:rPr>
                <w:sz w:val="22"/>
              </w:rPr>
              <w:t xml:space="preserve"> t/h);</w:t>
            </w:r>
          </w:p>
          <w:p w:rsidR="0009327B" w:rsidRDefault="003A7DF5">
            <w:pPr>
              <w:rPr>
                <w:sz w:val="22"/>
              </w:rPr>
            </w:pPr>
            <w:r>
              <w:rPr>
                <w:sz w:val="22"/>
              </w:rPr>
              <w:t xml:space="preserve">- </w:t>
            </w:r>
            <w:proofErr w:type="spellStart"/>
            <w:r>
              <w:rPr>
                <w:sz w:val="22"/>
              </w:rPr>
              <w:t>Bộ</w:t>
            </w:r>
            <w:proofErr w:type="spellEnd"/>
            <w:r>
              <w:rPr>
                <w:sz w:val="22"/>
              </w:rPr>
              <w:t xml:space="preserve"> </w:t>
            </w:r>
            <w:proofErr w:type="spellStart"/>
            <w:r>
              <w:rPr>
                <w:sz w:val="22"/>
              </w:rPr>
              <w:t>Nông</w:t>
            </w:r>
            <w:proofErr w:type="spellEnd"/>
            <w:r>
              <w:rPr>
                <w:sz w:val="22"/>
              </w:rPr>
              <w:t xml:space="preserve"> </w:t>
            </w:r>
            <w:proofErr w:type="spellStart"/>
            <w:r>
              <w:rPr>
                <w:sz w:val="22"/>
              </w:rPr>
              <w:t>nghiệp</w:t>
            </w:r>
            <w:proofErr w:type="spellEnd"/>
            <w:r>
              <w:rPr>
                <w:sz w:val="22"/>
              </w:rPr>
              <w:t xml:space="preserve"> </w:t>
            </w:r>
            <w:proofErr w:type="spellStart"/>
            <w:r>
              <w:rPr>
                <w:sz w:val="22"/>
              </w:rPr>
              <w:t>và</w:t>
            </w:r>
            <w:proofErr w:type="spellEnd"/>
            <w:r>
              <w:rPr>
                <w:sz w:val="22"/>
              </w:rPr>
              <w:t xml:space="preserve"> PTNT (</w:t>
            </w:r>
            <w:proofErr w:type="spellStart"/>
            <w:r>
              <w:rPr>
                <w:sz w:val="22"/>
              </w:rPr>
              <w:t>để</w:t>
            </w:r>
            <w:proofErr w:type="spellEnd"/>
            <w:r>
              <w:rPr>
                <w:sz w:val="22"/>
              </w:rPr>
              <w:t xml:space="preserve"> b/c);</w:t>
            </w:r>
          </w:p>
          <w:p w:rsidR="0009327B" w:rsidRDefault="003A7DF5">
            <w:pPr>
              <w:rPr>
                <w:b/>
                <w:i/>
                <w:sz w:val="30"/>
              </w:rPr>
            </w:pPr>
            <w:r>
              <w:rPr>
                <w:sz w:val="22"/>
              </w:rPr>
              <w:t xml:space="preserve">- </w:t>
            </w:r>
            <w:proofErr w:type="spellStart"/>
            <w:r>
              <w:rPr>
                <w:sz w:val="22"/>
              </w:rPr>
              <w:t>Thường</w:t>
            </w:r>
            <w:proofErr w:type="spellEnd"/>
            <w:r>
              <w:rPr>
                <w:sz w:val="22"/>
              </w:rPr>
              <w:t xml:space="preserve"> </w:t>
            </w:r>
            <w:proofErr w:type="spellStart"/>
            <w:r>
              <w:rPr>
                <w:sz w:val="22"/>
              </w:rPr>
              <w:t>trực</w:t>
            </w:r>
            <w:proofErr w:type="spellEnd"/>
            <w:r>
              <w:rPr>
                <w:sz w:val="22"/>
              </w:rPr>
              <w:t xml:space="preserve">: </w:t>
            </w:r>
            <w:proofErr w:type="spellStart"/>
            <w:r>
              <w:rPr>
                <w:sz w:val="22"/>
              </w:rPr>
              <w:t>Tỉnh</w:t>
            </w:r>
            <w:proofErr w:type="spellEnd"/>
            <w:r>
              <w:rPr>
                <w:sz w:val="22"/>
              </w:rPr>
              <w:t xml:space="preserve"> </w:t>
            </w:r>
            <w:proofErr w:type="spellStart"/>
            <w:r>
              <w:rPr>
                <w:sz w:val="22"/>
              </w:rPr>
              <w:t>ủy</w:t>
            </w:r>
            <w:proofErr w:type="spellEnd"/>
            <w:r>
              <w:rPr>
                <w:sz w:val="22"/>
              </w:rPr>
              <w:t xml:space="preserve">, HĐND </w:t>
            </w:r>
            <w:proofErr w:type="spellStart"/>
            <w:r>
              <w:rPr>
                <w:sz w:val="22"/>
              </w:rPr>
              <w:t>tỉnh</w:t>
            </w:r>
            <w:proofErr w:type="spellEnd"/>
            <w:r>
              <w:rPr>
                <w:sz w:val="22"/>
              </w:rPr>
              <w:t xml:space="preserve"> (</w:t>
            </w:r>
            <w:proofErr w:type="spellStart"/>
            <w:r>
              <w:rPr>
                <w:sz w:val="22"/>
              </w:rPr>
              <w:t>để</w:t>
            </w:r>
            <w:proofErr w:type="spellEnd"/>
            <w:r>
              <w:rPr>
                <w:sz w:val="22"/>
              </w:rPr>
              <w:t xml:space="preserve"> b/c);</w:t>
            </w:r>
            <w:r>
              <w:t xml:space="preserve">                                                </w:t>
            </w:r>
          </w:p>
          <w:p w:rsidR="0009327B" w:rsidRDefault="003A7DF5">
            <w:pPr>
              <w:rPr>
                <w:sz w:val="22"/>
                <w:szCs w:val="22"/>
              </w:rPr>
            </w:pPr>
            <w:r>
              <w:rPr>
                <w:sz w:val="22"/>
                <w:szCs w:val="22"/>
              </w:rPr>
              <w:t xml:space="preserve">- </w:t>
            </w:r>
            <w:proofErr w:type="spellStart"/>
            <w:r>
              <w:rPr>
                <w:sz w:val="22"/>
                <w:szCs w:val="22"/>
              </w:rPr>
              <w:t>Chủ</w:t>
            </w:r>
            <w:proofErr w:type="spellEnd"/>
            <w:r>
              <w:rPr>
                <w:sz w:val="22"/>
                <w:szCs w:val="22"/>
              </w:rPr>
              <w:t xml:space="preserve"> </w:t>
            </w:r>
            <w:proofErr w:type="spellStart"/>
            <w:r>
              <w:rPr>
                <w:sz w:val="22"/>
                <w:szCs w:val="22"/>
              </w:rPr>
              <w:t>tịch</w:t>
            </w:r>
            <w:proofErr w:type="spellEnd"/>
            <w:r>
              <w:rPr>
                <w:sz w:val="22"/>
                <w:szCs w:val="22"/>
              </w:rPr>
              <w:t xml:space="preserve">, </w:t>
            </w:r>
            <w:proofErr w:type="spellStart"/>
            <w:r>
              <w:rPr>
                <w:sz w:val="22"/>
                <w:szCs w:val="22"/>
              </w:rPr>
              <w:t>các</w:t>
            </w:r>
            <w:proofErr w:type="spellEnd"/>
            <w:r>
              <w:rPr>
                <w:sz w:val="22"/>
                <w:szCs w:val="22"/>
              </w:rPr>
              <w:t xml:space="preserve"> PCT UBND </w:t>
            </w:r>
            <w:proofErr w:type="spellStart"/>
            <w:r>
              <w:rPr>
                <w:sz w:val="22"/>
                <w:szCs w:val="22"/>
              </w:rPr>
              <w:t>tỉnh</w:t>
            </w:r>
            <w:proofErr w:type="spellEnd"/>
            <w:r>
              <w:rPr>
                <w:sz w:val="22"/>
                <w:szCs w:val="22"/>
              </w:rPr>
              <w:t xml:space="preserve"> (</w:t>
            </w:r>
            <w:proofErr w:type="spellStart"/>
            <w:r>
              <w:rPr>
                <w:sz w:val="22"/>
                <w:szCs w:val="22"/>
              </w:rPr>
              <w:t>để</w:t>
            </w:r>
            <w:proofErr w:type="spellEnd"/>
            <w:r>
              <w:rPr>
                <w:sz w:val="22"/>
                <w:szCs w:val="22"/>
              </w:rPr>
              <w:t xml:space="preserve"> b/c);</w:t>
            </w:r>
          </w:p>
          <w:p w:rsidR="0009327B" w:rsidRDefault="003A7DF5">
            <w:pPr>
              <w:rPr>
                <w:sz w:val="22"/>
                <w:szCs w:val="22"/>
              </w:rPr>
            </w:pPr>
            <w:r>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sở</w:t>
            </w:r>
            <w:proofErr w:type="spellEnd"/>
            <w:r>
              <w:rPr>
                <w:sz w:val="22"/>
                <w:szCs w:val="22"/>
              </w:rPr>
              <w:t xml:space="preserve">, ban, </w:t>
            </w:r>
            <w:proofErr w:type="spellStart"/>
            <w:r>
              <w:rPr>
                <w:sz w:val="22"/>
                <w:szCs w:val="22"/>
              </w:rPr>
              <w:t>ngành</w:t>
            </w:r>
            <w:proofErr w:type="spellEnd"/>
            <w:r>
              <w:rPr>
                <w:sz w:val="22"/>
                <w:szCs w:val="22"/>
              </w:rPr>
              <w:t xml:space="preserve"> </w:t>
            </w:r>
            <w:proofErr w:type="spellStart"/>
            <w:r>
              <w:rPr>
                <w:sz w:val="22"/>
                <w:szCs w:val="22"/>
              </w:rPr>
              <w:t>có</w:t>
            </w:r>
            <w:proofErr w:type="spellEnd"/>
            <w:r>
              <w:rPr>
                <w:sz w:val="22"/>
                <w:szCs w:val="22"/>
              </w:rPr>
              <w:t xml:space="preserve"> </w:t>
            </w:r>
            <w:proofErr w:type="spellStart"/>
            <w:r>
              <w:rPr>
                <w:sz w:val="22"/>
                <w:szCs w:val="22"/>
              </w:rPr>
              <w:t>liên</w:t>
            </w:r>
            <w:proofErr w:type="spellEnd"/>
            <w:r>
              <w:rPr>
                <w:sz w:val="22"/>
                <w:szCs w:val="22"/>
              </w:rPr>
              <w:t xml:space="preserve"> </w:t>
            </w:r>
            <w:proofErr w:type="spellStart"/>
            <w:r>
              <w:rPr>
                <w:sz w:val="22"/>
                <w:szCs w:val="22"/>
              </w:rPr>
              <w:t>quan</w:t>
            </w:r>
            <w:proofErr w:type="spellEnd"/>
            <w:r>
              <w:rPr>
                <w:sz w:val="22"/>
                <w:szCs w:val="22"/>
              </w:rPr>
              <w:t xml:space="preserve"> (</w:t>
            </w:r>
            <w:proofErr w:type="spellStart"/>
            <w:r>
              <w:rPr>
                <w:sz w:val="22"/>
                <w:szCs w:val="22"/>
              </w:rPr>
              <w:t>để</w:t>
            </w:r>
            <w:proofErr w:type="spellEnd"/>
            <w:r>
              <w:rPr>
                <w:sz w:val="22"/>
                <w:szCs w:val="22"/>
              </w:rPr>
              <w:t xml:space="preserve"> t/h);</w:t>
            </w:r>
          </w:p>
          <w:p w:rsidR="0009327B" w:rsidRDefault="003A7DF5">
            <w:r>
              <w:rPr>
                <w:sz w:val="22"/>
                <w:szCs w:val="22"/>
              </w:rPr>
              <w:t xml:space="preserve">- UBND </w:t>
            </w:r>
            <w:proofErr w:type="spellStart"/>
            <w:r>
              <w:rPr>
                <w:sz w:val="22"/>
                <w:szCs w:val="22"/>
              </w:rPr>
              <w:t>các</w:t>
            </w:r>
            <w:proofErr w:type="spellEnd"/>
            <w:r>
              <w:rPr>
                <w:sz w:val="22"/>
                <w:szCs w:val="22"/>
              </w:rPr>
              <w:t xml:space="preserve"> </w:t>
            </w:r>
            <w:proofErr w:type="spellStart"/>
            <w:r>
              <w:rPr>
                <w:sz w:val="22"/>
                <w:szCs w:val="22"/>
              </w:rPr>
              <w:t>huyện</w:t>
            </w:r>
            <w:proofErr w:type="spellEnd"/>
            <w:r>
              <w:rPr>
                <w:sz w:val="22"/>
                <w:szCs w:val="22"/>
              </w:rPr>
              <w:t xml:space="preserve">, </w:t>
            </w:r>
            <w:proofErr w:type="spellStart"/>
            <w:r>
              <w:rPr>
                <w:sz w:val="22"/>
                <w:szCs w:val="22"/>
              </w:rPr>
              <w:t>thị</w:t>
            </w:r>
            <w:proofErr w:type="spellEnd"/>
            <w:r>
              <w:rPr>
                <w:sz w:val="22"/>
                <w:szCs w:val="22"/>
              </w:rPr>
              <w:t xml:space="preserve"> </w:t>
            </w:r>
            <w:proofErr w:type="spellStart"/>
            <w:r>
              <w:rPr>
                <w:sz w:val="22"/>
                <w:szCs w:val="22"/>
              </w:rPr>
              <w:t>xã</w:t>
            </w:r>
            <w:proofErr w:type="spellEnd"/>
            <w:r>
              <w:rPr>
                <w:sz w:val="22"/>
                <w:szCs w:val="22"/>
              </w:rPr>
              <w:t xml:space="preserve">, </w:t>
            </w:r>
            <w:proofErr w:type="spellStart"/>
            <w:r>
              <w:rPr>
                <w:sz w:val="22"/>
                <w:szCs w:val="22"/>
              </w:rPr>
              <w:t>thành</w:t>
            </w:r>
            <w:proofErr w:type="spellEnd"/>
            <w:r>
              <w:rPr>
                <w:sz w:val="22"/>
                <w:szCs w:val="22"/>
              </w:rPr>
              <w:t xml:space="preserve"> </w:t>
            </w:r>
            <w:proofErr w:type="spellStart"/>
            <w:r>
              <w:rPr>
                <w:sz w:val="22"/>
                <w:szCs w:val="22"/>
              </w:rPr>
              <w:t>phố</w:t>
            </w:r>
            <w:proofErr w:type="spellEnd"/>
            <w:r>
              <w:rPr>
                <w:sz w:val="22"/>
                <w:szCs w:val="22"/>
              </w:rPr>
              <w:t xml:space="preserve"> (</w:t>
            </w:r>
            <w:proofErr w:type="spellStart"/>
            <w:r>
              <w:rPr>
                <w:sz w:val="22"/>
                <w:szCs w:val="22"/>
              </w:rPr>
              <w:t>để</w:t>
            </w:r>
            <w:proofErr w:type="spellEnd"/>
            <w:r>
              <w:rPr>
                <w:sz w:val="22"/>
                <w:szCs w:val="22"/>
              </w:rPr>
              <w:t xml:space="preserve"> t/h);</w:t>
            </w:r>
            <w:r>
              <w:t xml:space="preserve">                                                                                       </w:t>
            </w:r>
          </w:p>
          <w:p w:rsidR="0009327B" w:rsidRDefault="003A7DF5">
            <w:pPr>
              <w:rPr>
                <w:sz w:val="22"/>
                <w:szCs w:val="22"/>
              </w:rPr>
            </w:pPr>
            <w:r>
              <w:rPr>
                <w:sz w:val="22"/>
                <w:szCs w:val="22"/>
              </w:rPr>
              <w:t xml:space="preserve">- </w:t>
            </w:r>
            <w:proofErr w:type="spellStart"/>
            <w:r>
              <w:rPr>
                <w:sz w:val="22"/>
                <w:szCs w:val="22"/>
              </w:rPr>
              <w:t>Lưu</w:t>
            </w:r>
            <w:proofErr w:type="spellEnd"/>
            <w:r>
              <w:rPr>
                <w:sz w:val="22"/>
                <w:szCs w:val="22"/>
              </w:rPr>
              <w:t xml:space="preserve"> VT, NN.</w:t>
            </w:r>
          </w:p>
        </w:tc>
        <w:tc>
          <w:tcPr>
            <w:tcW w:w="4544" w:type="dxa"/>
          </w:tcPr>
          <w:p w:rsidR="0009327B" w:rsidRDefault="003A7DF5">
            <w:pPr>
              <w:jc w:val="center"/>
              <w:rPr>
                <w:b/>
              </w:rPr>
            </w:pPr>
            <w:r>
              <w:rPr>
                <w:b/>
              </w:rPr>
              <w:t>TM. ỦY BAN NHÂN DÂN</w:t>
            </w:r>
          </w:p>
          <w:p w:rsidR="0009327B" w:rsidRDefault="003A7DF5">
            <w:pPr>
              <w:jc w:val="center"/>
              <w:rPr>
                <w:b/>
              </w:rPr>
            </w:pPr>
            <w:r>
              <w:rPr>
                <w:b/>
              </w:rPr>
              <w:t>KT.CHỦ TỊCH</w:t>
            </w:r>
          </w:p>
          <w:p w:rsidR="0009327B" w:rsidRDefault="003A7DF5">
            <w:pPr>
              <w:jc w:val="center"/>
              <w:rPr>
                <w:b/>
              </w:rPr>
            </w:pPr>
            <w:r>
              <w:rPr>
                <w:b/>
              </w:rPr>
              <w:t>PHÓ CHỦ TỊCH</w:t>
            </w:r>
          </w:p>
          <w:p w:rsidR="0009327B" w:rsidRDefault="0009327B">
            <w:pPr>
              <w:jc w:val="center"/>
              <w:rPr>
                <w:b/>
              </w:rPr>
            </w:pPr>
          </w:p>
          <w:p w:rsidR="0009327B" w:rsidRDefault="0009327B">
            <w:pPr>
              <w:jc w:val="center"/>
              <w:rPr>
                <w:b/>
              </w:rPr>
            </w:pPr>
          </w:p>
          <w:p w:rsidR="0009327B" w:rsidRDefault="0009327B">
            <w:pPr>
              <w:jc w:val="center"/>
              <w:rPr>
                <w:b/>
              </w:rPr>
            </w:pPr>
          </w:p>
          <w:p w:rsidR="0009327B" w:rsidRDefault="0009327B">
            <w:pPr>
              <w:jc w:val="center"/>
              <w:rPr>
                <w:b/>
                <w:sz w:val="72"/>
              </w:rPr>
            </w:pPr>
          </w:p>
          <w:p w:rsidR="0009327B" w:rsidRDefault="003A7DF5">
            <w:pPr>
              <w:jc w:val="center"/>
              <w:rPr>
                <w:b/>
              </w:rPr>
            </w:pPr>
            <w:proofErr w:type="spellStart"/>
            <w:r>
              <w:rPr>
                <w:b/>
              </w:rPr>
              <w:t>Lê</w:t>
            </w:r>
            <w:proofErr w:type="spellEnd"/>
            <w:r>
              <w:rPr>
                <w:b/>
              </w:rPr>
              <w:t xml:space="preserve"> </w:t>
            </w:r>
            <w:proofErr w:type="spellStart"/>
            <w:r>
              <w:rPr>
                <w:b/>
              </w:rPr>
              <w:t>Đức</w:t>
            </w:r>
            <w:proofErr w:type="spellEnd"/>
            <w:r>
              <w:rPr>
                <w:b/>
              </w:rPr>
              <w:t xml:space="preserve"> </w:t>
            </w:r>
            <w:proofErr w:type="spellStart"/>
            <w:r>
              <w:rPr>
                <w:b/>
              </w:rPr>
              <w:t>Giang</w:t>
            </w:r>
            <w:proofErr w:type="spellEnd"/>
          </w:p>
        </w:tc>
      </w:tr>
    </w:tbl>
    <w:p w:rsidR="0009327B" w:rsidRDefault="0009327B">
      <w:pPr>
        <w:rPr>
          <w:b/>
          <w:lang w:val="nl-NL"/>
        </w:rPr>
      </w:pPr>
    </w:p>
    <w:p w:rsidR="0009327B" w:rsidRDefault="0009327B">
      <w:pPr>
        <w:rPr>
          <w:b/>
          <w:lang w:val="nl-NL"/>
        </w:rPr>
      </w:pPr>
    </w:p>
    <w:p w:rsidR="0009327B" w:rsidRDefault="0009327B">
      <w:pPr>
        <w:rPr>
          <w:b/>
          <w:lang w:val="nl-NL"/>
        </w:rPr>
      </w:pPr>
    </w:p>
    <w:p w:rsidR="0009327B" w:rsidRDefault="0009327B">
      <w:pPr>
        <w:rPr>
          <w:b/>
          <w:lang w:val="nl-NL"/>
        </w:rPr>
      </w:pPr>
    </w:p>
    <w:p w:rsidR="0009327B" w:rsidRDefault="0009327B">
      <w:pPr>
        <w:rPr>
          <w:b/>
          <w:lang w:val="nl-NL"/>
        </w:rPr>
      </w:pPr>
    </w:p>
    <w:p w:rsidR="0009327B" w:rsidRDefault="0009327B">
      <w:pPr>
        <w:rPr>
          <w:b/>
          <w:lang w:val="nl-NL"/>
        </w:rPr>
      </w:pPr>
    </w:p>
    <w:p w:rsidR="0009327B" w:rsidRDefault="0009327B">
      <w:pPr>
        <w:rPr>
          <w:b/>
          <w:lang w:val="nl-NL"/>
        </w:rPr>
      </w:pPr>
    </w:p>
    <w:p w:rsidR="0009327B" w:rsidRDefault="0009327B">
      <w:pPr>
        <w:rPr>
          <w:b/>
          <w:lang w:val="nl-NL"/>
        </w:rPr>
      </w:pPr>
    </w:p>
    <w:p w:rsidR="0009327B" w:rsidRDefault="0009327B">
      <w:pPr>
        <w:rPr>
          <w:b/>
          <w:lang w:val="nl-NL"/>
        </w:rPr>
      </w:pPr>
    </w:p>
    <w:p w:rsidR="0009327B" w:rsidRDefault="0009327B">
      <w:pPr>
        <w:rPr>
          <w:b/>
          <w:lang w:val="nl-NL"/>
        </w:rPr>
      </w:pPr>
    </w:p>
    <w:p w:rsidR="0009327B" w:rsidRDefault="0009327B">
      <w:pPr>
        <w:rPr>
          <w:b/>
          <w:lang w:val="nl-NL"/>
        </w:rPr>
      </w:pPr>
    </w:p>
    <w:p w:rsidR="0009327B" w:rsidRDefault="0009327B">
      <w:pPr>
        <w:rPr>
          <w:b/>
          <w:lang w:val="nl-NL"/>
        </w:rPr>
      </w:pPr>
    </w:p>
    <w:p w:rsidR="0009327B" w:rsidRDefault="0009327B">
      <w:pPr>
        <w:rPr>
          <w:b/>
          <w:lang w:val="nl-NL"/>
        </w:rPr>
      </w:pPr>
    </w:p>
    <w:p w:rsidR="0009327B" w:rsidRDefault="0009327B">
      <w:pPr>
        <w:rPr>
          <w:b/>
          <w:lang w:val="nl-NL"/>
        </w:rPr>
      </w:pPr>
    </w:p>
    <w:p w:rsidR="0009327B" w:rsidRDefault="0009327B">
      <w:pPr>
        <w:rPr>
          <w:b/>
          <w:lang w:val="nl-NL"/>
        </w:rPr>
      </w:pPr>
    </w:p>
    <w:p w:rsidR="0009327B" w:rsidRDefault="0009327B">
      <w:pPr>
        <w:rPr>
          <w:b/>
          <w:lang w:val="nl-NL"/>
        </w:rPr>
      </w:pPr>
    </w:p>
    <w:p w:rsidR="0009327B" w:rsidRDefault="0009327B">
      <w:pPr>
        <w:rPr>
          <w:b/>
          <w:lang w:val="nl-NL"/>
        </w:rPr>
      </w:pPr>
    </w:p>
    <w:p w:rsidR="0009327B" w:rsidRDefault="0009327B">
      <w:pPr>
        <w:rPr>
          <w:b/>
          <w:lang w:val="nl-NL"/>
        </w:rPr>
      </w:pPr>
    </w:p>
    <w:p w:rsidR="0009327B" w:rsidRDefault="0009327B">
      <w:pPr>
        <w:rPr>
          <w:b/>
          <w:lang w:val="nl-NL"/>
        </w:rPr>
      </w:pPr>
    </w:p>
    <w:p w:rsidR="0009327B" w:rsidRDefault="0009327B">
      <w:pPr>
        <w:rPr>
          <w:b/>
          <w:lang w:val="nl-NL"/>
        </w:rPr>
      </w:pPr>
    </w:p>
    <w:p w:rsidR="0009327B" w:rsidRDefault="0009327B">
      <w:pPr>
        <w:rPr>
          <w:b/>
          <w:lang w:val="nl-NL"/>
        </w:rPr>
      </w:pPr>
    </w:p>
    <w:p w:rsidR="00DE641A" w:rsidRDefault="00DE641A">
      <w:pPr>
        <w:rPr>
          <w:b/>
          <w:lang w:val="nl-NL"/>
        </w:rPr>
      </w:pPr>
    </w:p>
    <w:p w:rsidR="00DE641A" w:rsidRDefault="00DE641A">
      <w:pPr>
        <w:rPr>
          <w:b/>
          <w:lang w:val="nl-NL"/>
        </w:rPr>
      </w:pPr>
      <w:bookmarkStart w:id="0" w:name="_GoBack"/>
      <w:bookmarkEnd w:id="0"/>
    </w:p>
    <w:p w:rsidR="0009327B" w:rsidRDefault="0009327B">
      <w:pPr>
        <w:rPr>
          <w:b/>
          <w:lang w:val="nl-NL"/>
        </w:rPr>
      </w:pPr>
    </w:p>
    <w:p w:rsidR="0009327B" w:rsidRDefault="0009327B">
      <w:pPr>
        <w:rPr>
          <w:b/>
          <w:lang w:val="nl-NL"/>
        </w:rPr>
      </w:pPr>
    </w:p>
    <w:p w:rsidR="003E5D09" w:rsidRDefault="003E5D09">
      <w:pPr>
        <w:rPr>
          <w:b/>
          <w:lang w:val="nl-NL"/>
        </w:rPr>
      </w:pPr>
    </w:p>
    <w:p w:rsidR="0009327B" w:rsidRDefault="0009327B">
      <w:pPr>
        <w:rPr>
          <w:b/>
          <w:lang w:val="nl-NL"/>
        </w:rPr>
      </w:pPr>
    </w:p>
    <w:p w:rsidR="0009327B" w:rsidRDefault="0009327B">
      <w:pPr>
        <w:rPr>
          <w:b/>
          <w:lang w:val="nl-NL"/>
        </w:rPr>
      </w:pPr>
    </w:p>
    <w:p w:rsidR="0009327B" w:rsidRDefault="003A7DF5">
      <w:pPr>
        <w:jc w:val="center"/>
        <w:rPr>
          <w:b/>
          <w:lang w:val="nl-NL"/>
        </w:rPr>
      </w:pPr>
      <w:r>
        <w:rPr>
          <w:b/>
          <w:lang w:val="nl-NL"/>
        </w:rPr>
        <w:lastRenderedPageBreak/>
        <w:t>KẾ HOẠCH CHUYỂN ĐỔI CƠ CẤU CÂY TRỒNG, VẬT NUÔI</w:t>
      </w:r>
    </w:p>
    <w:p w:rsidR="0009327B" w:rsidRDefault="003A7DF5">
      <w:pPr>
        <w:jc w:val="center"/>
        <w:rPr>
          <w:b/>
          <w:lang w:val="nl-NL"/>
        </w:rPr>
      </w:pPr>
      <w:r>
        <w:rPr>
          <w:b/>
          <w:lang w:val="nl-NL"/>
        </w:rPr>
        <w:t>TRÊN ĐẤT TRỒNG LÚA NĂM 2025</w:t>
      </w:r>
    </w:p>
    <w:p w:rsidR="0009327B" w:rsidRDefault="003A7DF5">
      <w:pPr>
        <w:jc w:val="center"/>
        <w:rPr>
          <w:i/>
          <w:lang w:val="nl-NL"/>
        </w:rPr>
      </w:pPr>
      <w:r>
        <w:rPr>
          <w:i/>
          <w:lang w:val="nl-NL"/>
        </w:rPr>
        <w:t>(Kèm theo Quyết định số      /QĐ-UBND ngày    /    /2024 của UBND tỉnh Thanh Hóa)</w:t>
      </w:r>
    </w:p>
    <w:p w:rsidR="0009327B" w:rsidRDefault="0009327B">
      <w:pPr>
        <w:jc w:val="center"/>
        <w:rPr>
          <w:lang w:val="nl-NL"/>
        </w:rPr>
      </w:pPr>
    </w:p>
    <w:tbl>
      <w:tblPr>
        <w:tblW w:w="8849" w:type="dxa"/>
        <w:tblInd w:w="93" w:type="dxa"/>
        <w:tblLook w:val="04A0" w:firstRow="1" w:lastRow="0" w:firstColumn="1" w:lastColumn="0" w:noHBand="0" w:noVBand="1"/>
      </w:tblPr>
      <w:tblGrid>
        <w:gridCol w:w="730"/>
        <w:gridCol w:w="2964"/>
        <w:gridCol w:w="1143"/>
        <w:gridCol w:w="1467"/>
        <w:gridCol w:w="1059"/>
        <w:gridCol w:w="1486"/>
      </w:tblGrid>
      <w:tr w:rsidR="0091239B" w:rsidRPr="0091239B" w:rsidTr="0091239B">
        <w:trPr>
          <w:trHeight w:val="378"/>
          <w:tblHeader/>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STT</w:t>
            </w:r>
          </w:p>
        </w:tc>
        <w:tc>
          <w:tcPr>
            <w:tcW w:w="2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proofErr w:type="spellStart"/>
            <w:r w:rsidRPr="0091239B">
              <w:rPr>
                <w:b/>
                <w:bCs/>
                <w:color w:val="000000"/>
                <w:sz w:val="24"/>
                <w:szCs w:val="24"/>
              </w:rPr>
              <w:t>Huyện</w:t>
            </w:r>
            <w:proofErr w:type="spellEnd"/>
          </w:p>
        </w:tc>
        <w:tc>
          <w:tcPr>
            <w:tcW w:w="5155" w:type="dxa"/>
            <w:gridSpan w:val="4"/>
            <w:tcBorders>
              <w:top w:val="single" w:sz="4" w:space="0" w:color="auto"/>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proofErr w:type="spellStart"/>
            <w:r w:rsidRPr="0091239B">
              <w:rPr>
                <w:b/>
                <w:bCs/>
                <w:color w:val="000000"/>
                <w:sz w:val="24"/>
                <w:szCs w:val="24"/>
              </w:rPr>
              <w:t>Diện</w:t>
            </w:r>
            <w:proofErr w:type="spellEnd"/>
            <w:r w:rsidRPr="0091239B">
              <w:rPr>
                <w:b/>
                <w:bCs/>
                <w:color w:val="000000"/>
                <w:sz w:val="24"/>
                <w:szCs w:val="24"/>
              </w:rPr>
              <w:t xml:space="preserve"> </w:t>
            </w:r>
            <w:proofErr w:type="spellStart"/>
            <w:r w:rsidRPr="0091239B">
              <w:rPr>
                <w:b/>
                <w:bCs/>
                <w:color w:val="000000"/>
                <w:sz w:val="24"/>
                <w:szCs w:val="24"/>
              </w:rPr>
              <w:t>tích</w:t>
            </w:r>
            <w:proofErr w:type="spellEnd"/>
            <w:r w:rsidRPr="0091239B">
              <w:rPr>
                <w:b/>
                <w:bCs/>
                <w:color w:val="000000"/>
                <w:sz w:val="24"/>
                <w:szCs w:val="24"/>
              </w:rPr>
              <w:t xml:space="preserve"> </w:t>
            </w:r>
            <w:proofErr w:type="spellStart"/>
            <w:r w:rsidRPr="0091239B">
              <w:rPr>
                <w:b/>
                <w:bCs/>
                <w:color w:val="000000"/>
                <w:sz w:val="24"/>
                <w:szCs w:val="24"/>
              </w:rPr>
              <w:t>đất</w:t>
            </w:r>
            <w:proofErr w:type="spellEnd"/>
            <w:r w:rsidRPr="0091239B">
              <w:rPr>
                <w:b/>
                <w:bCs/>
                <w:color w:val="000000"/>
                <w:sz w:val="24"/>
                <w:szCs w:val="24"/>
              </w:rPr>
              <w:t xml:space="preserve"> </w:t>
            </w:r>
            <w:proofErr w:type="spellStart"/>
            <w:r w:rsidRPr="0091239B">
              <w:rPr>
                <w:b/>
                <w:bCs/>
                <w:color w:val="000000"/>
                <w:sz w:val="24"/>
                <w:szCs w:val="24"/>
              </w:rPr>
              <w:t>trồng</w:t>
            </w:r>
            <w:proofErr w:type="spellEnd"/>
            <w:r w:rsidRPr="0091239B">
              <w:rPr>
                <w:b/>
                <w:bCs/>
                <w:color w:val="000000"/>
                <w:sz w:val="24"/>
                <w:szCs w:val="24"/>
              </w:rPr>
              <w:t xml:space="preserve"> </w:t>
            </w:r>
            <w:proofErr w:type="spellStart"/>
            <w:r w:rsidRPr="0091239B">
              <w:rPr>
                <w:b/>
                <w:bCs/>
                <w:color w:val="000000"/>
                <w:sz w:val="24"/>
                <w:szCs w:val="24"/>
              </w:rPr>
              <w:t>lúa</w:t>
            </w:r>
            <w:proofErr w:type="spellEnd"/>
            <w:r w:rsidRPr="0091239B">
              <w:rPr>
                <w:b/>
                <w:bCs/>
                <w:color w:val="000000"/>
                <w:sz w:val="24"/>
                <w:szCs w:val="24"/>
              </w:rPr>
              <w:t xml:space="preserve"> </w:t>
            </w:r>
            <w:proofErr w:type="spellStart"/>
            <w:r w:rsidRPr="0091239B">
              <w:rPr>
                <w:b/>
                <w:bCs/>
                <w:color w:val="000000"/>
                <w:sz w:val="24"/>
                <w:szCs w:val="24"/>
              </w:rPr>
              <w:t>được</w:t>
            </w:r>
            <w:proofErr w:type="spellEnd"/>
            <w:r w:rsidRPr="0091239B">
              <w:rPr>
                <w:b/>
                <w:bCs/>
                <w:color w:val="000000"/>
                <w:sz w:val="24"/>
                <w:szCs w:val="24"/>
              </w:rPr>
              <w:t xml:space="preserve"> </w:t>
            </w:r>
            <w:proofErr w:type="spellStart"/>
            <w:r w:rsidRPr="0091239B">
              <w:rPr>
                <w:b/>
                <w:bCs/>
                <w:color w:val="000000"/>
                <w:sz w:val="24"/>
                <w:szCs w:val="24"/>
              </w:rPr>
              <w:t>chuyển</w:t>
            </w:r>
            <w:proofErr w:type="spellEnd"/>
            <w:r w:rsidRPr="0091239B">
              <w:rPr>
                <w:b/>
                <w:bCs/>
                <w:color w:val="000000"/>
                <w:sz w:val="24"/>
                <w:szCs w:val="24"/>
              </w:rPr>
              <w:t xml:space="preserve"> </w:t>
            </w:r>
            <w:proofErr w:type="spellStart"/>
            <w:r w:rsidRPr="0091239B">
              <w:rPr>
                <w:b/>
                <w:bCs/>
                <w:color w:val="000000"/>
                <w:sz w:val="24"/>
                <w:szCs w:val="24"/>
              </w:rPr>
              <w:t>đổi</w:t>
            </w:r>
            <w:proofErr w:type="spellEnd"/>
            <w:r w:rsidRPr="0091239B">
              <w:rPr>
                <w:b/>
                <w:bCs/>
                <w:color w:val="000000"/>
                <w:sz w:val="24"/>
                <w:szCs w:val="24"/>
              </w:rPr>
              <w:t xml:space="preserve"> (ha)</w:t>
            </w:r>
          </w:p>
        </w:tc>
      </w:tr>
      <w:tr w:rsidR="0091239B" w:rsidRPr="0091239B" w:rsidTr="0091239B">
        <w:trPr>
          <w:trHeight w:val="378"/>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91239B" w:rsidRPr="0091239B" w:rsidRDefault="0091239B" w:rsidP="0091239B">
            <w:pPr>
              <w:jc w:val="left"/>
              <w:rPr>
                <w:b/>
                <w:bCs/>
                <w:color w:val="000000"/>
                <w:sz w:val="24"/>
                <w:szCs w:val="24"/>
              </w:rPr>
            </w:pPr>
          </w:p>
        </w:tc>
        <w:tc>
          <w:tcPr>
            <w:tcW w:w="2964" w:type="dxa"/>
            <w:vMerge/>
            <w:tcBorders>
              <w:top w:val="single" w:sz="4" w:space="0" w:color="auto"/>
              <w:left w:val="single" w:sz="4" w:space="0" w:color="auto"/>
              <w:bottom w:val="single" w:sz="4" w:space="0" w:color="auto"/>
              <w:right w:val="single" w:sz="4" w:space="0" w:color="auto"/>
            </w:tcBorders>
            <w:vAlign w:val="center"/>
            <w:hideMark/>
          </w:tcPr>
          <w:p w:rsidR="0091239B" w:rsidRPr="0091239B" w:rsidRDefault="0091239B" w:rsidP="0091239B">
            <w:pPr>
              <w:jc w:val="left"/>
              <w:rPr>
                <w:b/>
                <w:bCs/>
                <w:color w:val="000000"/>
                <w:sz w:val="24"/>
                <w:szCs w:val="24"/>
              </w:rPr>
            </w:pP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proofErr w:type="spellStart"/>
            <w:r w:rsidRPr="0091239B">
              <w:rPr>
                <w:b/>
                <w:bCs/>
                <w:color w:val="000000"/>
                <w:sz w:val="24"/>
                <w:szCs w:val="24"/>
              </w:rPr>
              <w:t>Tổng</w:t>
            </w:r>
            <w:proofErr w:type="spellEnd"/>
            <w:r w:rsidRPr="0091239B">
              <w:rPr>
                <w:b/>
                <w:bCs/>
                <w:color w:val="000000"/>
                <w:sz w:val="24"/>
                <w:szCs w:val="24"/>
              </w:rPr>
              <w:t xml:space="preserve"> </w:t>
            </w:r>
            <w:proofErr w:type="spellStart"/>
            <w:r w:rsidRPr="0091239B">
              <w:rPr>
                <w:b/>
                <w:bCs/>
                <w:color w:val="000000"/>
                <w:sz w:val="24"/>
                <w:szCs w:val="24"/>
              </w:rPr>
              <w:t>diện</w:t>
            </w:r>
            <w:proofErr w:type="spellEnd"/>
            <w:r w:rsidRPr="0091239B">
              <w:rPr>
                <w:b/>
                <w:bCs/>
                <w:color w:val="000000"/>
                <w:sz w:val="24"/>
                <w:szCs w:val="24"/>
              </w:rPr>
              <w:t xml:space="preserve"> </w:t>
            </w:r>
            <w:proofErr w:type="spellStart"/>
            <w:r w:rsidRPr="0091239B">
              <w:rPr>
                <w:b/>
                <w:bCs/>
                <w:color w:val="000000"/>
                <w:sz w:val="24"/>
                <w:szCs w:val="24"/>
              </w:rPr>
              <w:t>tích</w:t>
            </w:r>
            <w:proofErr w:type="spellEnd"/>
          </w:p>
        </w:tc>
        <w:tc>
          <w:tcPr>
            <w:tcW w:w="1467" w:type="dxa"/>
            <w:vMerge w:val="restart"/>
            <w:tcBorders>
              <w:top w:val="nil"/>
              <w:left w:val="single" w:sz="4" w:space="0" w:color="auto"/>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proofErr w:type="spellStart"/>
            <w:r w:rsidRPr="0091239B">
              <w:rPr>
                <w:b/>
                <w:bCs/>
                <w:color w:val="000000"/>
                <w:sz w:val="24"/>
                <w:szCs w:val="24"/>
              </w:rPr>
              <w:t>Đất</w:t>
            </w:r>
            <w:proofErr w:type="spellEnd"/>
            <w:r w:rsidRPr="0091239B">
              <w:rPr>
                <w:b/>
                <w:bCs/>
                <w:color w:val="000000"/>
                <w:sz w:val="24"/>
                <w:szCs w:val="24"/>
              </w:rPr>
              <w:t xml:space="preserve"> </w:t>
            </w:r>
            <w:proofErr w:type="spellStart"/>
            <w:r w:rsidRPr="0091239B">
              <w:rPr>
                <w:b/>
                <w:bCs/>
                <w:color w:val="000000"/>
                <w:sz w:val="24"/>
                <w:szCs w:val="24"/>
              </w:rPr>
              <w:t>chuyên</w:t>
            </w:r>
            <w:proofErr w:type="spellEnd"/>
            <w:r w:rsidRPr="0091239B">
              <w:rPr>
                <w:b/>
                <w:bCs/>
                <w:color w:val="000000"/>
                <w:sz w:val="24"/>
                <w:szCs w:val="24"/>
              </w:rPr>
              <w:t xml:space="preserve"> </w:t>
            </w:r>
            <w:proofErr w:type="spellStart"/>
            <w:r w:rsidRPr="0091239B">
              <w:rPr>
                <w:b/>
                <w:bCs/>
                <w:color w:val="000000"/>
                <w:sz w:val="24"/>
                <w:szCs w:val="24"/>
              </w:rPr>
              <w:t>trồng</w:t>
            </w:r>
            <w:proofErr w:type="spellEnd"/>
            <w:r w:rsidRPr="0091239B">
              <w:rPr>
                <w:b/>
                <w:bCs/>
                <w:color w:val="000000"/>
                <w:sz w:val="24"/>
                <w:szCs w:val="24"/>
              </w:rPr>
              <w:t xml:space="preserve"> </w:t>
            </w:r>
            <w:proofErr w:type="spellStart"/>
            <w:r w:rsidRPr="0091239B">
              <w:rPr>
                <w:b/>
                <w:bCs/>
                <w:color w:val="000000"/>
                <w:sz w:val="24"/>
                <w:szCs w:val="24"/>
              </w:rPr>
              <w:t>lúa</w:t>
            </w:r>
            <w:proofErr w:type="spellEnd"/>
          </w:p>
        </w:tc>
        <w:tc>
          <w:tcPr>
            <w:tcW w:w="2545" w:type="dxa"/>
            <w:gridSpan w:val="2"/>
            <w:tcBorders>
              <w:top w:val="single" w:sz="4" w:space="0" w:color="auto"/>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proofErr w:type="spellStart"/>
            <w:r w:rsidRPr="0091239B">
              <w:rPr>
                <w:b/>
                <w:bCs/>
                <w:color w:val="000000"/>
                <w:sz w:val="24"/>
                <w:szCs w:val="24"/>
              </w:rPr>
              <w:t>Đất</w:t>
            </w:r>
            <w:proofErr w:type="spellEnd"/>
            <w:r w:rsidRPr="0091239B">
              <w:rPr>
                <w:b/>
                <w:bCs/>
                <w:color w:val="000000"/>
                <w:sz w:val="24"/>
                <w:szCs w:val="24"/>
              </w:rPr>
              <w:t xml:space="preserve"> </w:t>
            </w:r>
            <w:proofErr w:type="spellStart"/>
            <w:r w:rsidRPr="0091239B">
              <w:rPr>
                <w:b/>
                <w:bCs/>
                <w:color w:val="000000"/>
                <w:sz w:val="24"/>
                <w:szCs w:val="24"/>
              </w:rPr>
              <w:t>trồng</w:t>
            </w:r>
            <w:proofErr w:type="spellEnd"/>
            <w:r w:rsidRPr="0091239B">
              <w:rPr>
                <w:b/>
                <w:bCs/>
                <w:color w:val="000000"/>
                <w:sz w:val="24"/>
                <w:szCs w:val="24"/>
              </w:rPr>
              <w:t xml:space="preserve"> </w:t>
            </w:r>
            <w:proofErr w:type="spellStart"/>
            <w:r w:rsidRPr="0091239B">
              <w:rPr>
                <w:b/>
                <w:bCs/>
                <w:color w:val="000000"/>
                <w:sz w:val="24"/>
                <w:szCs w:val="24"/>
              </w:rPr>
              <w:t>lúa</w:t>
            </w:r>
            <w:proofErr w:type="spellEnd"/>
            <w:r w:rsidRPr="0091239B">
              <w:rPr>
                <w:b/>
                <w:bCs/>
                <w:color w:val="000000"/>
                <w:sz w:val="24"/>
                <w:szCs w:val="24"/>
              </w:rPr>
              <w:t xml:space="preserve"> </w:t>
            </w:r>
            <w:proofErr w:type="spellStart"/>
            <w:r w:rsidRPr="0091239B">
              <w:rPr>
                <w:b/>
                <w:bCs/>
                <w:color w:val="000000"/>
                <w:sz w:val="24"/>
                <w:szCs w:val="24"/>
              </w:rPr>
              <w:t>còn</w:t>
            </w:r>
            <w:proofErr w:type="spellEnd"/>
            <w:r w:rsidRPr="0091239B">
              <w:rPr>
                <w:b/>
                <w:bCs/>
                <w:color w:val="000000"/>
                <w:sz w:val="24"/>
                <w:szCs w:val="24"/>
              </w:rPr>
              <w:t xml:space="preserve"> </w:t>
            </w:r>
            <w:proofErr w:type="spellStart"/>
            <w:r w:rsidRPr="0091239B">
              <w:rPr>
                <w:b/>
                <w:bCs/>
                <w:color w:val="000000"/>
                <w:sz w:val="24"/>
                <w:szCs w:val="24"/>
              </w:rPr>
              <w:t>lại</w:t>
            </w:r>
            <w:proofErr w:type="spellEnd"/>
          </w:p>
        </w:tc>
      </w:tr>
      <w:tr w:rsidR="0091239B" w:rsidRPr="0091239B" w:rsidTr="0091239B">
        <w:trPr>
          <w:trHeight w:val="634"/>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rsidR="0091239B" w:rsidRPr="0091239B" w:rsidRDefault="0091239B" w:rsidP="0091239B">
            <w:pPr>
              <w:jc w:val="left"/>
              <w:rPr>
                <w:b/>
                <w:bCs/>
                <w:color w:val="000000"/>
                <w:sz w:val="24"/>
                <w:szCs w:val="24"/>
              </w:rPr>
            </w:pPr>
          </w:p>
        </w:tc>
        <w:tc>
          <w:tcPr>
            <w:tcW w:w="2964" w:type="dxa"/>
            <w:vMerge/>
            <w:tcBorders>
              <w:top w:val="single" w:sz="4" w:space="0" w:color="auto"/>
              <w:left w:val="single" w:sz="4" w:space="0" w:color="auto"/>
              <w:bottom w:val="single" w:sz="4" w:space="0" w:color="auto"/>
              <w:right w:val="single" w:sz="4" w:space="0" w:color="auto"/>
            </w:tcBorders>
            <w:vAlign w:val="center"/>
            <w:hideMark/>
          </w:tcPr>
          <w:p w:rsidR="0091239B" w:rsidRPr="0091239B" w:rsidRDefault="0091239B" w:rsidP="0091239B">
            <w:pPr>
              <w:jc w:val="left"/>
              <w:rPr>
                <w:b/>
                <w:bCs/>
                <w:color w:val="000000"/>
                <w:sz w:val="24"/>
                <w:szCs w:val="24"/>
              </w:rPr>
            </w:pPr>
          </w:p>
        </w:tc>
        <w:tc>
          <w:tcPr>
            <w:tcW w:w="1143" w:type="dxa"/>
            <w:vMerge/>
            <w:tcBorders>
              <w:top w:val="nil"/>
              <w:left w:val="single" w:sz="4" w:space="0" w:color="auto"/>
              <w:bottom w:val="single" w:sz="4" w:space="0" w:color="auto"/>
              <w:right w:val="single" w:sz="4" w:space="0" w:color="auto"/>
            </w:tcBorders>
            <w:vAlign w:val="center"/>
            <w:hideMark/>
          </w:tcPr>
          <w:p w:rsidR="0091239B" w:rsidRPr="0091239B" w:rsidRDefault="0091239B" w:rsidP="0091239B">
            <w:pPr>
              <w:jc w:val="left"/>
              <w:rPr>
                <w:b/>
                <w:bCs/>
                <w:color w:val="000000"/>
                <w:sz w:val="24"/>
                <w:szCs w:val="24"/>
              </w:rPr>
            </w:pPr>
          </w:p>
        </w:tc>
        <w:tc>
          <w:tcPr>
            <w:tcW w:w="1467" w:type="dxa"/>
            <w:vMerge/>
            <w:tcBorders>
              <w:top w:val="nil"/>
              <w:left w:val="single" w:sz="4" w:space="0" w:color="auto"/>
              <w:bottom w:val="single" w:sz="4" w:space="0" w:color="auto"/>
              <w:right w:val="single" w:sz="4" w:space="0" w:color="auto"/>
            </w:tcBorders>
            <w:vAlign w:val="center"/>
            <w:hideMark/>
          </w:tcPr>
          <w:p w:rsidR="0091239B" w:rsidRPr="0091239B" w:rsidRDefault="0091239B" w:rsidP="0091239B">
            <w:pPr>
              <w:jc w:val="left"/>
              <w:rPr>
                <w:b/>
                <w:bCs/>
                <w:color w:val="000000"/>
                <w:sz w:val="24"/>
                <w:szCs w:val="24"/>
              </w:rPr>
            </w:pP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proofErr w:type="spellStart"/>
            <w:r w:rsidRPr="0091239B">
              <w:rPr>
                <w:b/>
                <w:bCs/>
                <w:color w:val="000000"/>
                <w:sz w:val="24"/>
                <w:szCs w:val="24"/>
              </w:rPr>
              <w:t>Đất</w:t>
            </w:r>
            <w:proofErr w:type="spellEnd"/>
            <w:r w:rsidRPr="0091239B">
              <w:rPr>
                <w:b/>
                <w:bCs/>
                <w:color w:val="000000"/>
                <w:sz w:val="24"/>
                <w:szCs w:val="24"/>
              </w:rPr>
              <w:t xml:space="preserve"> </w:t>
            </w:r>
            <w:proofErr w:type="spellStart"/>
            <w:r w:rsidRPr="0091239B">
              <w:rPr>
                <w:b/>
                <w:bCs/>
                <w:color w:val="000000"/>
                <w:sz w:val="24"/>
                <w:szCs w:val="24"/>
              </w:rPr>
              <w:t>lúa</w:t>
            </w:r>
            <w:proofErr w:type="spellEnd"/>
            <w:r w:rsidRPr="0091239B">
              <w:rPr>
                <w:b/>
                <w:bCs/>
                <w:color w:val="000000"/>
                <w:sz w:val="24"/>
                <w:szCs w:val="24"/>
              </w:rPr>
              <w:t xml:space="preserve"> 01 </w:t>
            </w:r>
            <w:proofErr w:type="spellStart"/>
            <w:r w:rsidRPr="0091239B">
              <w:rPr>
                <w:b/>
                <w:bCs/>
                <w:color w:val="000000"/>
                <w:sz w:val="24"/>
                <w:szCs w:val="24"/>
              </w:rPr>
              <w:t>vụ</w:t>
            </w:r>
            <w:proofErr w:type="spellEnd"/>
          </w:p>
        </w:tc>
        <w:tc>
          <w:tcPr>
            <w:tcW w:w="1485"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proofErr w:type="spellStart"/>
            <w:r w:rsidRPr="0091239B">
              <w:rPr>
                <w:b/>
                <w:bCs/>
                <w:color w:val="000000"/>
                <w:sz w:val="24"/>
                <w:szCs w:val="24"/>
              </w:rPr>
              <w:t>Đất</w:t>
            </w:r>
            <w:proofErr w:type="spellEnd"/>
            <w:r w:rsidRPr="0091239B">
              <w:rPr>
                <w:b/>
                <w:bCs/>
                <w:color w:val="000000"/>
                <w:sz w:val="24"/>
                <w:szCs w:val="24"/>
              </w:rPr>
              <w:t xml:space="preserve"> </w:t>
            </w:r>
            <w:proofErr w:type="spellStart"/>
            <w:r w:rsidRPr="0091239B">
              <w:rPr>
                <w:b/>
                <w:bCs/>
                <w:color w:val="000000"/>
                <w:sz w:val="24"/>
                <w:szCs w:val="24"/>
              </w:rPr>
              <w:t>lúa</w:t>
            </w:r>
            <w:proofErr w:type="spellEnd"/>
            <w:r w:rsidRPr="0091239B">
              <w:rPr>
                <w:b/>
                <w:bCs/>
                <w:color w:val="000000"/>
                <w:sz w:val="24"/>
                <w:szCs w:val="24"/>
              </w:rPr>
              <w:t xml:space="preserve"> </w:t>
            </w:r>
            <w:proofErr w:type="spellStart"/>
            <w:r w:rsidRPr="0091239B">
              <w:rPr>
                <w:b/>
                <w:bCs/>
                <w:color w:val="000000"/>
                <w:sz w:val="24"/>
                <w:szCs w:val="24"/>
              </w:rPr>
              <w:t>nương</w:t>
            </w:r>
            <w:proofErr w:type="spellEnd"/>
          </w:p>
        </w:tc>
      </w:tr>
      <w:tr w:rsidR="0091239B" w:rsidRPr="0091239B" w:rsidTr="0091239B">
        <w:trPr>
          <w:trHeight w:val="423"/>
        </w:trPr>
        <w:tc>
          <w:tcPr>
            <w:tcW w:w="3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proofErr w:type="spellStart"/>
            <w:r w:rsidRPr="0091239B">
              <w:rPr>
                <w:b/>
                <w:bCs/>
                <w:color w:val="000000"/>
                <w:sz w:val="24"/>
                <w:szCs w:val="24"/>
              </w:rPr>
              <w:t>Tổng</w:t>
            </w:r>
            <w:proofErr w:type="spellEnd"/>
            <w:r w:rsidRPr="0091239B">
              <w:rPr>
                <w:b/>
                <w:bCs/>
                <w:color w:val="000000"/>
                <w:sz w:val="24"/>
                <w:szCs w:val="24"/>
              </w:rPr>
              <w:t xml:space="preserve"> </w:t>
            </w:r>
            <w:proofErr w:type="spellStart"/>
            <w:r w:rsidRPr="0091239B">
              <w:rPr>
                <w:b/>
                <w:bCs/>
                <w:color w:val="000000"/>
                <w:sz w:val="24"/>
                <w:szCs w:val="24"/>
              </w:rPr>
              <w:t>số</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1.596</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872</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724</w:t>
            </w:r>
          </w:p>
        </w:tc>
        <w:tc>
          <w:tcPr>
            <w:tcW w:w="1485"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987</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565</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422</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344</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92</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252</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80"/>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265</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215</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50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62"/>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Trong</w:t>
            </w:r>
            <w:proofErr w:type="spellEnd"/>
            <w:r w:rsidRPr="0091239B">
              <w:rPr>
                <w:b/>
                <w:bCs/>
                <w:color w:val="000000"/>
                <w:sz w:val="24"/>
                <w:szCs w:val="24"/>
              </w:rPr>
              <w:t xml:space="preserve"> </w:t>
            </w:r>
            <w:proofErr w:type="spellStart"/>
            <w:r w:rsidRPr="0091239B">
              <w:rPr>
                <w:b/>
                <w:bCs/>
                <w:color w:val="000000"/>
                <w:sz w:val="24"/>
                <w:szCs w:val="24"/>
              </w:rPr>
              <w:t>đó</w:t>
            </w:r>
            <w:proofErr w:type="spellEnd"/>
            <w:r w:rsidRPr="0091239B">
              <w:rPr>
                <w:b/>
                <w:bCs/>
                <w:color w:val="000000"/>
                <w:sz w:val="24"/>
                <w:szCs w:val="24"/>
              </w:rPr>
              <w:t>:</w:t>
            </w:r>
          </w:p>
        </w:tc>
        <w:tc>
          <w:tcPr>
            <w:tcW w:w="1143"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67"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1</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Huyện</w:t>
            </w:r>
            <w:proofErr w:type="spellEnd"/>
            <w:r w:rsidRPr="0091239B">
              <w:rPr>
                <w:b/>
                <w:bCs/>
                <w:color w:val="000000"/>
                <w:sz w:val="24"/>
                <w:szCs w:val="24"/>
              </w:rPr>
              <w:t xml:space="preserve"> </w:t>
            </w:r>
            <w:proofErr w:type="spellStart"/>
            <w:r w:rsidRPr="0091239B">
              <w:rPr>
                <w:b/>
                <w:bCs/>
                <w:color w:val="000000"/>
                <w:sz w:val="24"/>
                <w:szCs w:val="24"/>
              </w:rPr>
              <w:t>Bá</w:t>
            </w:r>
            <w:proofErr w:type="spellEnd"/>
            <w:r w:rsidRPr="0091239B">
              <w:rPr>
                <w:b/>
                <w:bCs/>
                <w:color w:val="000000"/>
                <w:sz w:val="24"/>
                <w:szCs w:val="24"/>
              </w:rPr>
              <w:t xml:space="preserve"> </w:t>
            </w:r>
            <w:proofErr w:type="spellStart"/>
            <w:r w:rsidRPr="0091239B">
              <w:rPr>
                <w:b/>
                <w:bCs/>
                <w:color w:val="000000"/>
                <w:sz w:val="24"/>
                <w:szCs w:val="24"/>
              </w:rPr>
              <w:t>Thước</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6,2</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6,2</w:t>
            </w:r>
          </w:p>
        </w:tc>
        <w:tc>
          <w:tcPr>
            <w:tcW w:w="1485"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2,0</w:t>
            </w:r>
          </w:p>
        </w:tc>
        <w:tc>
          <w:tcPr>
            <w:tcW w:w="1485"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4,0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4,0</w:t>
            </w:r>
          </w:p>
        </w:tc>
        <w:tc>
          <w:tcPr>
            <w:tcW w:w="1485"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0,2</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0,2</w:t>
            </w:r>
          </w:p>
        </w:tc>
        <w:tc>
          <w:tcPr>
            <w:tcW w:w="1485"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2</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Thị</w:t>
            </w:r>
            <w:proofErr w:type="spellEnd"/>
            <w:r w:rsidRPr="0091239B">
              <w:rPr>
                <w:b/>
                <w:bCs/>
                <w:color w:val="000000"/>
                <w:sz w:val="24"/>
                <w:szCs w:val="24"/>
              </w:rPr>
              <w:t xml:space="preserve"> </w:t>
            </w:r>
            <w:proofErr w:type="spellStart"/>
            <w:r w:rsidRPr="0091239B">
              <w:rPr>
                <w:b/>
                <w:bCs/>
                <w:color w:val="000000"/>
                <w:sz w:val="24"/>
                <w:szCs w:val="24"/>
              </w:rPr>
              <w:t>xã</w:t>
            </w:r>
            <w:proofErr w:type="spellEnd"/>
            <w:r w:rsidRPr="0091239B">
              <w:rPr>
                <w:b/>
                <w:bCs/>
                <w:color w:val="000000"/>
                <w:sz w:val="24"/>
                <w:szCs w:val="24"/>
              </w:rPr>
              <w:t xml:space="preserve"> </w:t>
            </w:r>
            <w:proofErr w:type="spellStart"/>
            <w:r w:rsidRPr="0091239B">
              <w:rPr>
                <w:b/>
                <w:bCs/>
                <w:color w:val="000000"/>
                <w:sz w:val="24"/>
                <w:szCs w:val="24"/>
              </w:rPr>
              <w:t>Bỉm</w:t>
            </w:r>
            <w:proofErr w:type="spellEnd"/>
            <w:r w:rsidRPr="0091239B">
              <w:rPr>
                <w:b/>
                <w:bCs/>
                <w:color w:val="000000"/>
                <w:sz w:val="24"/>
                <w:szCs w:val="24"/>
              </w:rPr>
              <w:t xml:space="preserve"> </w:t>
            </w:r>
            <w:proofErr w:type="spellStart"/>
            <w:r w:rsidRPr="0091239B">
              <w:rPr>
                <w:b/>
                <w:bCs/>
                <w:color w:val="000000"/>
                <w:sz w:val="24"/>
                <w:szCs w:val="24"/>
              </w:rPr>
              <w:t>Sơn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20,0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20,0</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20,0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20,0</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3</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Huyện</w:t>
            </w:r>
            <w:proofErr w:type="spellEnd"/>
            <w:r w:rsidRPr="0091239B">
              <w:rPr>
                <w:b/>
                <w:bCs/>
                <w:color w:val="000000"/>
                <w:sz w:val="24"/>
                <w:szCs w:val="24"/>
              </w:rPr>
              <w:t xml:space="preserve"> </w:t>
            </w:r>
            <w:proofErr w:type="spellStart"/>
            <w:r w:rsidRPr="0091239B">
              <w:rPr>
                <w:b/>
                <w:bCs/>
                <w:color w:val="000000"/>
                <w:sz w:val="24"/>
                <w:szCs w:val="24"/>
              </w:rPr>
              <w:t>Hoằng</w:t>
            </w:r>
            <w:proofErr w:type="spellEnd"/>
            <w:r w:rsidRPr="0091239B">
              <w:rPr>
                <w:b/>
                <w:bCs/>
                <w:color w:val="000000"/>
                <w:sz w:val="24"/>
                <w:szCs w:val="24"/>
              </w:rPr>
              <w:t xml:space="preserve"> </w:t>
            </w:r>
            <w:proofErr w:type="spellStart"/>
            <w:r w:rsidRPr="0091239B">
              <w:rPr>
                <w:b/>
                <w:bCs/>
                <w:color w:val="000000"/>
                <w:sz w:val="24"/>
                <w:szCs w:val="24"/>
              </w:rPr>
              <w:t>Hóa</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205,2</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152,7</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52,5</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187,4</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135,7</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51,7</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0,8</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0,8</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17,0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17,0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4</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Huyện</w:t>
            </w:r>
            <w:proofErr w:type="spellEnd"/>
            <w:r w:rsidRPr="0091239B">
              <w:rPr>
                <w:b/>
                <w:bCs/>
                <w:color w:val="000000"/>
                <w:sz w:val="24"/>
                <w:szCs w:val="24"/>
              </w:rPr>
              <w:t xml:space="preserve"> </w:t>
            </w:r>
            <w:proofErr w:type="spellStart"/>
            <w:r w:rsidRPr="0091239B">
              <w:rPr>
                <w:b/>
                <w:bCs/>
                <w:color w:val="000000"/>
                <w:sz w:val="24"/>
                <w:szCs w:val="24"/>
              </w:rPr>
              <w:t>Hà</w:t>
            </w:r>
            <w:proofErr w:type="spellEnd"/>
            <w:r w:rsidRPr="0091239B">
              <w:rPr>
                <w:b/>
                <w:bCs/>
                <w:color w:val="000000"/>
                <w:sz w:val="24"/>
                <w:szCs w:val="24"/>
              </w:rPr>
              <w:t xml:space="preserve"> </w:t>
            </w:r>
            <w:proofErr w:type="spellStart"/>
            <w:r w:rsidRPr="0091239B">
              <w:rPr>
                <w:b/>
                <w:bCs/>
                <w:color w:val="000000"/>
                <w:sz w:val="24"/>
                <w:szCs w:val="24"/>
              </w:rPr>
              <w:t>Trung</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3,0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3,0</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3,0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3,0</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5</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Huyện</w:t>
            </w:r>
            <w:proofErr w:type="spellEnd"/>
            <w:r w:rsidRPr="0091239B">
              <w:rPr>
                <w:b/>
                <w:bCs/>
                <w:color w:val="000000"/>
                <w:sz w:val="24"/>
                <w:szCs w:val="24"/>
              </w:rPr>
              <w:t xml:space="preserve"> </w:t>
            </w:r>
            <w:proofErr w:type="spellStart"/>
            <w:r w:rsidRPr="0091239B">
              <w:rPr>
                <w:b/>
                <w:bCs/>
                <w:color w:val="000000"/>
                <w:sz w:val="24"/>
                <w:szCs w:val="24"/>
              </w:rPr>
              <w:t>Nga</w:t>
            </w:r>
            <w:proofErr w:type="spellEnd"/>
            <w:r w:rsidRPr="0091239B">
              <w:rPr>
                <w:b/>
                <w:bCs/>
                <w:color w:val="000000"/>
                <w:sz w:val="24"/>
                <w:szCs w:val="24"/>
              </w:rPr>
              <w:t xml:space="preserve"> </w:t>
            </w:r>
            <w:proofErr w:type="spellStart"/>
            <w:r w:rsidRPr="0091239B">
              <w:rPr>
                <w:b/>
                <w:bCs/>
                <w:color w:val="000000"/>
                <w:sz w:val="24"/>
                <w:szCs w:val="24"/>
              </w:rPr>
              <w:t>Sơn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64,5</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60,0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4,5</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3,0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3,0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61,5</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60,0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1,5</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6</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Huyện</w:t>
            </w:r>
            <w:proofErr w:type="spellEnd"/>
            <w:r w:rsidRPr="0091239B">
              <w:rPr>
                <w:b/>
                <w:bCs/>
                <w:color w:val="000000"/>
                <w:sz w:val="24"/>
                <w:szCs w:val="24"/>
              </w:rPr>
              <w:t xml:space="preserve"> </w:t>
            </w:r>
            <w:proofErr w:type="spellStart"/>
            <w:r w:rsidRPr="0091239B">
              <w:rPr>
                <w:b/>
                <w:bCs/>
                <w:color w:val="000000"/>
                <w:sz w:val="24"/>
                <w:szCs w:val="24"/>
              </w:rPr>
              <w:t>Như</w:t>
            </w:r>
            <w:proofErr w:type="spellEnd"/>
            <w:r w:rsidRPr="0091239B">
              <w:rPr>
                <w:b/>
                <w:bCs/>
                <w:color w:val="000000"/>
                <w:sz w:val="24"/>
                <w:szCs w:val="24"/>
              </w:rPr>
              <w:t xml:space="preserve"> </w:t>
            </w:r>
            <w:proofErr w:type="spellStart"/>
            <w:r w:rsidRPr="0091239B">
              <w:rPr>
                <w:b/>
                <w:bCs/>
                <w:color w:val="000000"/>
                <w:sz w:val="24"/>
                <w:szCs w:val="24"/>
              </w:rPr>
              <w:t>Thanh</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7,0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7,0</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2,4</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2,4</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2,0</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2,6</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2,6</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lastRenderedPageBreak/>
              <w:t>7</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Huyện</w:t>
            </w:r>
            <w:proofErr w:type="spellEnd"/>
            <w:r w:rsidRPr="0091239B">
              <w:rPr>
                <w:b/>
                <w:bCs/>
                <w:color w:val="000000"/>
                <w:sz w:val="24"/>
                <w:szCs w:val="24"/>
              </w:rPr>
              <w:t xml:space="preserve"> </w:t>
            </w:r>
            <w:proofErr w:type="spellStart"/>
            <w:r w:rsidRPr="0091239B">
              <w:rPr>
                <w:b/>
                <w:bCs/>
                <w:color w:val="000000"/>
                <w:sz w:val="24"/>
                <w:szCs w:val="24"/>
              </w:rPr>
              <w:t>Quảng</w:t>
            </w:r>
            <w:proofErr w:type="spellEnd"/>
            <w:r w:rsidRPr="0091239B">
              <w:rPr>
                <w:b/>
                <w:bCs/>
                <w:color w:val="000000"/>
                <w:sz w:val="24"/>
                <w:szCs w:val="24"/>
              </w:rPr>
              <w:t xml:space="preserve"> </w:t>
            </w:r>
            <w:proofErr w:type="spellStart"/>
            <w:r w:rsidRPr="0091239B">
              <w:rPr>
                <w:b/>
                <w:bCs/>
                <w:color w:val="000000"/>
                <w:sz w:val="24"/>
                <w:szCs w:val="24"/>
              </w:rPr>
              <w:t>Xương</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50,0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5,0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45,0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35,0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5,0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30,0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10,0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10,0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5,0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5,0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8</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xml:space="preserve">TP </w:t>
            </w:r>
            <w:proofErr w:type="spellStart"/>
            <w:r w:rsidRPr="0091239B">
              <w:rPr>
                <w:b/>
                <w:bCs/>
                <w:color w:val="000000"/>
                <w:sz w:val="24"/>
                <w:szCs w:val="24"/>
              </w:rPr>
              <w:t>Thanh</w:t>
            </w:r>
            <w:proofErr w:type="spellEnd"/>
            <w:r w:rsidRPr="0091239B">
              <w:rPr>
                <w:b/>
                <w:bCs/>
                <w:color w:val="000000"/>
                <w:sz w:val="24"/>
                <w:szCs w:val="24"/>
              </w:rPr>
              <w:t xml:space="preserve"> </w:t>
            </w:r>
            <w:proofErr w:type="spellStart"/>
            <w:r w:rsidRPr="0091239B">
              <w:rPr>
                <w:b/>
                <w:bCs/>
                <w:color w:val="000000"/>
                <w:sz w:val="24"/>
                <w:szCs w:val="24"/>
              </w:rPr>
              <w:t>Hóa</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20,0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7,0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13,0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14,0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7,0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7,0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3,0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3,0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3,0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3,0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9</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Huyện</w:t>
            </w:r>
            <w:proofErr w:type="spellEnd"/>
            <w:r w:rsidRPr="0091239B">
              <w:rPr>
                <w:b/>
                <w:bCs/>
                <w:color w:val="000000"/>
                <w:sz w:val="24"/>
                <w:szCs w:val="24"/>
              </w:rPr>
              <w:t xml:space="preserve"> </w:t>
            </w:r>
            <w:proofErr w:type="spellStart"/>
            <w:r w:rsidRPr="0091239B">
              <w:rPr>
                <w:b/>
                <w:bCs/>
                <w:color w:val="000000"/>
                <w:sz w:val="24"/>
                <w:szCs w:val="24"/>
              </w:rPr>
              <w:t>Triệu</w:t>
            </w:r>
            <w:proofErr w:type="spellEnd"/>
            <w:r w:rsidRPr="0091239B">
              <w:rPr>
                <w:b/>
                <w:bCs/>
                <w:color w:val="000000"/>
                <w:sz w:val="24"/>
                <w:szCs w:val="24"/>
              </w:rPr>
              <w:t xml:space="preserve"> </w:t>
            </w:r>
            <w:proofErr w:type="spellStart"/>
            <w:r w:rsidRPr="0091239B">
              <w:rPr>
                <w:b/>
                <w:bCs/>
                <w:color w:val="000000"/>
                <w:sz w:val="24"/>
                <w:szCs w:val="24"/>
              </w:rPr>
              <w:t>Sơn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250,0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150,0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100,0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200,0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140,0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60,0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30,0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10,0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20,0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20,0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20,0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10</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Huyện</w:t>
            </w:r>
            <w:proofErr w:type="spellEnd"/>
            <w:r w:rsidRPr="0091239B">
              <w:rPr>
                <w:b/>
                <w:bCs/>
                <w:color w:val="000000"/>
                <w:sz w:val="24"/>
                <w:szCs w:val="24"/>
              </w:rPr>
              <w:t xml:space="preserve"> </w:t>
            </w:r>
            <w:proofErr w:type="spellStart"/>
            <w:r w:rsidRPr="0091239B">
              <w:rPr>
                <w:b/>
                <w:bCs/>
                <w:color w:val="000000"/>
                <w:sz w:val="24"/>
                <w:szCs w:val="24"/>
              </w:rPr>
              <w:t>Vĩnh</w:t>
            </w:r>
            <w:proofErr w:type="spellEnd"/>
            <w:r w:rsidRPr="0091239B">
              <w:rPr>
                <w:b/>
                <w:bCs/>
                <w:color w:val="000000"/>
                <w:sz w:val="24"/>
                <w:szCs w:val="24"/>
              </w:rPr>
              <w:t xml:space="preserve"> </w:t>
            </w:r>
            <w:proofErr w:type="spellStart"/>
            <w:r w:rsidRPr="0091239B">
              <w:rPr>
                <w:b/>
                <w:bCs/>
                <w:color w:val="000000"/>
                <w:sz w:val="24"/>
                <w:szCs w:val="24"/>
              </w:rPr>
              <w:t>Lộc</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33,4</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28,4</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5,0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32,4</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28,4</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4,0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11</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Huyện</w:t>
            </w:r>
            <w:proofErr w:type="spellEnd"/>
            <w:r w:rsidRPr="0091239B">
              <w:rPr>
                <w:b/>
                <w:bCs/>
                <w:color w:val="000000"/>
                <w:sz w:val="24"/>
                <w:szCs w:val="24"/>
              </w:rPr>
              <w:t xml:space="preserve"> </w:t>
            </w:r>
            <w:proofErr w:type="spellStart"/>
            <w:r w:rsidRPr="0091239B">
              <w:rPr>
                <w:b/>
                <w:bCs/>
                <w:color w:val="000000"/>
                <w:sz w:val="24"/>
                <w:szCs w:val="24"/>
              </w:rPr>
              <w:t>Yên</w:t>
            </w:r>
            <w:proofErr w:type="spellEnd"/>
            <w:r w:rsidRPr="0091239B">
              <w:rPr>
                <w:b/>
                <w:bCs/>
                <w:color w:val="000000"/>
                <w:sz w:val="24"/>
                <w:szCs w:val="24"/>
              </w:rPr>
              <w:t xml:space="preserve"> </w:t>
            </w:r>
            <w:proofErr w:type="spellStart"/>
            <w:r w:rsidRPr="0091239B">
              <w:rPr>
                <w:b/>
                <w:bCs/>
                <w:color w:val="000000"/>
                <w:sz w:val="24"/>
                <w:szCs w:val="24"/>
              </w:rPr>
              <w:t>Định</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100,0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100,0</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95,0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95,0</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5,0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5,0</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12</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Huyện</w:t>
            </w:r>
            <w:proofErr w:type="spellEnd"/>
            <w:r w:rsidRPr="0091239B">
              <w:rPr>
                <w:b/>
                <w:bCs/>
                <w:color w:val="000000"/>
                <w:sz w:val="24"/>
                <w:szCs w:val="24"/>
              </w:rPr>
              <w:t xml:space="preserve"> </w:t>
            </w:r>
            <w:proofErr w:type="spellStart"/>
            <w:r w:rsidRPr="0091239B">
              <w:rPr>
                <w:b/>
                <w:bCs/>
                <w:color w:val="000000"/>
                <w:sz w:val="24"/>
                <w:szCs w:val="24"/>
              </w:rPr>
              <w:t>Cẩm</w:t>
            </w:r>
            <w:proofErr w:type="spellEnd"/>
            <w:r w:rsidRPr="0091239B">
              <w:rPr>
                <w:b/>
                <w:bCs/>
                <w:color w:val="000000"/>
                <w:sz w:val="24"/>
                <w:szCs w:val="24"/>
              </w:rPr>
              <w:t xml:space="preserve"> </w:t>
            </w:r>
            <w:proofErr w:type="spellStart"/>
            <w:r w:rsidRPr="0091239B">
              <w:rPr>
                <w:b/>
                <w:bCs/>
                <w:color w:val="000000"/>
                <w:sz w:val="24"/>
                <w:szCs w:val="24"/>
              </w:rPr>
              <w:t>Thủy</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25,0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18,0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7,0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20,0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18,0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5,0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5,0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67"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13</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Huyện</w:t>
            </w:r>
            <w:proofErr w:type="spellEnd"/>
            <w:r w:rsidRPr="0091239B">
              <w:rPr>
                <w:b/>
                <w:bCs/>
                <w:color w:val="000000"/>
                <w:sz w:val="24"/>
                <w:szCs w:val="24"/>
              </w:rPr>
              <w:t xml:space="preserve"> </w:t>
            </w:r>
            <w:proofErr w:type="spellStart"/>
            <w:r w:rsidRPr="0091239B">
              <w:rPr>
                <w:b/>
                <w:bCs/>
                <w:color w:val="000000"/>
                <w:sz w:val="24"/>
                <w:szCs w:val="24"/>
              </w:rPr>
              <w:t>Hậu</w:t>
            </w:r>
            <w:proofErr w:type="spellEnd"/>
            <w:r w:rsidRPr="0091239B">
              <w:rPr>
                <w:b/>
                <w:bCs/>
                <w:color w:val="000000"/>
                <w:sz w:val="24"/>
                <w:szCs w:val="24"/>
              </w:rPr>
              <w:t xml:space="preserve"> </w:t>
            </w:r>
            <w:proofErr w:type="spellStart"/>
            <w:r w:rsidRPr="0091239B">
              <w:rPr>
                <w:b/>
                <w:bCs/>
                <w:color w:val="000000"/>
                <w:sz w:val="24"/>
                <w:szCs w:val="24"/>
              </w:rPr>
              <w:t>Lộc</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45,4</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27,1</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18,3</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27,3</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9,0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18,3</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18,1</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18,1</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14</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Thị</w:t>
            </w:r>
            <w:proofErr w:type="spellEnd"/>
            <w:r w:rsidRPr="0091239B">
              <w:rPr>
                <w:b/>
                <w:bCs/>
                <w:color w:val="000000"/>
                <w:sz w:val="24"/>
                <w:szCs w:val="24"/>
              </w:rPr>
              <w:t xml:space="preserve"> </w:t>
            </w:r>
            <w:proofErr w:type="spellStart"/>
            <w:r w:rsidRPr="0091239B">
              <w:rPr>
                <w:b/>
                <w:bCs/>
                <w:color w:val="000000"/>
                <w:sz w:val="24"/>
                <w:szCs w:val="24"/>
              </w:rPr>
              <w:t>xã</w:t>
            </w:r>
            <w:proofErr w:type="spellEnd"/>
            <w:r w:rsidRPr="0091239B">
              <w:rPr>
                <w:b/>
                <w:bCs/>
                <w:color w:val="000000"/>
                <w:sz w:val="24"/>
                <w:szCs w:val="24"/>
              </w:rPr>
              <w:t xml:space="preserve"> </w:t>
            </w:r>
            <w:proofErr w:type="spellStart"/>
            <w:r w:rsidRPr="0091239B">
              <w:rPr>
                <w:b/>
                <w:bCs/>
                <w:color w:val="000000"/>
                <w:sz w:val="24"/>
                <w:szCs w:val="24"/>
              </w:rPr>
              <w:t>Nghi</w:t>
            </w:r>
            <w:proofErr w:type="spellEnd"/>
            <w:r w:rsidRPr="0091239B">
              <w:rPr>
                <w:b/>
                <w:bCs/>
                <w:color w:val="000000"/>
                <w:sz w:val="24"/>
                <w:szCs w:val="24"/>
              </w:rPr>
              <w:t xml:space="preserve"> </w:t>
            </w:r>
            <w:proofErr w:type="spellStart"/>
            <w:r w:rsidRPr="0091239B">
              <w:rPr>
                <w:b/>
                <w:bCs/>
                <w:color w:val="000000"/>
                <w:sz w:val="24"/>
                <w:szCs w:val="24"/>
              </w:rPr>
              <w:t>Sơn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56,4</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29,4</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27,0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27,0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27,0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29,4</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29,4</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15</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Huyện</w:t>
            </w:r>
            <w:proofErr w:type="spellEnd"/>
            <w:r w:rsidRPr="0091239B">
              <w:rPr>
                <w:b/>
                <w:bCs/>
                <w:color w:val="000000"/>
                <w:sz w:val="24"/>
                <w:szCs w:val="24"/>
              </w:rPr>
              <w:t xml:space="preserve"> </w:t>
            </w:r>
            <w:proofErr w:type="spellStart"/>
            <w:r w:rsidRPr="0091239B">
              <w:rPr>
                <w:b/>
                <w:bCs/>
                <w:color w:val="000000"/>
                <w:sz w:val="24"/>
                <w:szCs w:val="24"/>
              </w:rPr>
              <w:t>Ngọc</w:t>
            </w:r>
            <w:proofErr w:type="spellEnd"/>
            <w:r w:rsidRPr="0091239B">
              <w:rPr>
                <w:b/>
                <w:bCs/>
                <w:color w:val="000000"/>
                <w:sz w:val="24"/>
                <w:szCs w:val="24"/>
              </w:rPr>
              <w:t xml:space="preserve"> </w:t>
            </w:r>
            <w:proofErr w:type="spellStart"/>
            <w:r w:rsidRPr="0091239B">
              <w:rPr>
                <w:b/>
                <w:bCs/>
                <w:color w:val="000000"/>
                <w:sz w:val="24"/>
                <w:szCs w:val="24"/>
              </w:rPr>
              <w:t>Lặc</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16,6</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16,6</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lastRenderedPageBreak/>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12,2</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12,2</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4,2</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4,2</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0,2</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0,2</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16</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Huyện</w:t>
            </w:r>
            <w:proofErr w:type="spellEnd"/>
            <w:r w:rsidRPr="0091239B">
              <w:rPr>
                <w:b/>
                <w:bCs/>
                <w:color w:val="000000"/>
                <w:sz w:val="24"/>
                <w:szCs w:val="24"/>
              </w:rPr>
              <w:t xml:space="preserve"> </w:t>
            </w:r>
            <w:proofErr w:type="spellStart"/>
            <w:r w:rsidRPr="0091239B">
              <w:rPr>
                <w:b/>
                <w:bCs/>
                <w:color w:val="000000"/>
                <w:sz w:val="24"/>
                <w:szCs w:val="24"/>
              </w:rPr>
              <w:t>Nông</w:t>
            </w:r>
            <w:proofErr w:type="spellEnd"/>
            <w:r w:rsidRPr="0091239B">
              <w:rPr>
                <w:b/>
                <w:bCs/>
                <w:color w:val="000000"/>
                <w:sz w:val="24"/>
                <w:szCs w:val="24"/>
              </w:rPr>
              <w:t xml:space="preserve"> </w:t>
            </w:r>
            <w:proofErr w:type="spellStart"/>
            <w:r w:rsidRPr="0091239B">
              <w:rPr>
                <w:b/>
                <w:bCs/>
                <w:color w:val="000000"/>
                <w:sz w:val="24"/>
                <w:szCs w:val="24"/>
              </w:rPr>
              <w:t>Cống</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120,0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23,0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97,0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100,0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15,0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85,0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10,0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3,0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7,0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10,0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5,0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5,0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17</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Thành</w:t>
            </w:r>
            <w:proofErr w:type="spellEnd"/>
            <w:r w:rsidRPr="0091239B">
              <w:rPr>
                <w:b/>
                <w:bCs/>
                <w:color w:val="000000"/>
                <w:sz w:val="24"/>
                <w:szCs w:val="24"/>
              </w:rPr>
              <w:t xml:space="preserve"> </w:t>
            </w:r>
            <w:proofErr w:type="spellStart"/>
            <w:r w:rsidRPr="0091239B">
              <w:rPr>
                <w:b/>
                <w:bCs/>
                <w:color w:val="000000"/>
                <w:sz w:val="24"/>
                <w:szCs w:val="24"/>
              </w:rPr>
              <w:t>phố</w:t>
            </w:r>
            <w:proofErr w:type="spellEnd"/>
            <w:r w:rsidRPr="0091239B">
              <w:rPr>
                <w:b/>
                <w:bCs/>
                <w:color w:val="000000"/>
                <w:sz w:val="24"/>
                <w:szCs w:val="24"/>
              </w:rPr>
              <w:t xml:space="preserve"> </w:t>
            </w:r>
            <w:proofErr w:type="spellStart"/>
            <w:r w:rsidRPr="0091239B">
              <w:rPr>
                <w:b/>
                <w:bCs/>
                <w:color w:val="000000"/>
                <w:sz w:val="24"/>
                <w:szCs w:val="24"/>
              </w:rPr>
              <w:t>Sầm</w:t>
            </w:r>
            <w:proofErr w:type="spellEnd"/>
            <w:r w:rsidRPr="0091239B">
              <w:rPr>
                <w:b/>
                <w:bCs/>
                <w:color w:val="000000"/>
                <w:sz w:val="24"/>
                <w:szCs w:val="24"/>
              </w:rPr>
              <w:t xml:space="preserve"> </w:t>
            </w:r>
            <w:proofErr w:type="spellStart"/>
            <w:r w:rsidRPr="0091239B">
              <w:rPr>
                <w:b/>
                <w:bCs/>
                <w:color w:val="000000"/>
                <w:sz w:val="24"/>
                <w:szCs w:val="24"/>
              </w:rPr>
              <w:t>Sơn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6,2</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6,2</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3,5</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3,5</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2,7</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2,7</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18</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Huyện</w:t>
            </w:r>
            <w:proofErr w:type="spellEnd"/>
            <w:r w:rsidRPr="0091239B">
              <w:rPr>
                <w:b/>
                <w:bCs/>
                <w:color w:val="000000"/>
                <w:sz w:val="24"/>
                <w:szCs w:val="24"/>
              </w:rPr>
              <w:t xml:space="preserve"> </w:t>
            </w:r>
            <w:proofErr w:type="spellStart"/>
            <w:r w:rsidRPr="0091239B">
              <w:rPr>
                <w:b/>
                <w:bCs/>
                <w:color w:val="000000"/>
                <w:sz w:val="24"/>
                <w:szCs w:val="24"/>
              </w:rPr>
              <w:t>Thạch</w:t>
            </w:r>
            <w:proofErr w:type="spellEnd"/>
            <w:r w:rsidRPr="0091239B">
              <w:rPr>
                <w:b/>
                <w:bCs/>
                <w:color w:val="000000"/>
                <w:sz w:val="24"/>
                <w:szCs w:val="24"/>
              </w:rPr>
              <w:t xml:space="preserve"> </w:t>
            </w:r>
            <w:proofErr w:type="spellStart"/>
            <w:r w:rsidRPr="0091239B">
              <w:rPr>
                <w:b/>
                <w:bCs/>
                <w:color w:val="000000"/>
                <w:sz w:val="24"/>
                <w:szCs w:val="24"/>
              </w:rPr>
              <w:t>Thành</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22,3</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22,3</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20,3</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20,3</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2,0</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19</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Huyện</w:t>
            </w:r>
            <w:proofErr w:type="spellEnd"/>
            <w:r w:rsidRPr="0091239B">
              <w:rPr>
                <w:b/>
                <w:bCs/>
                <w:color w:val="000000"/>
                <w:sz w:val="24"/>
                <w:szCs w:val="24"/>
              </w:rPr>
              <w:t xml:space="preserve"> </w:t>
            </w:r>
            <w:proofErr w:type="spellStart"/>
            <w:r w:rsidRPr="0091239B">
              <w:rPr>
                <w:b/>
                <w:bCs/>
                <w:color w:val="000000"/>
                <w:sz w:val="24"/>
                <w:szCs w:val="24"/>
              </w:rPr>
              <w:t>Thiệu</w:t>
            </w:r>
            <w:proofErr w:type="spellEnd"/>
            <w:r w:rsidRPr="0091239B">
              <w:rPr>
                <w:b/>
                <w:bCs/>
                <w:color w:val="000000"/>
                <w:sz w:val="24"/>
                <w:szCs w:val="24"/>
              </w:rPr>
              <w:t xml:space="preserve"> </w:t>
            </w:r>
            <w:proofErr w:type="spellStart"/>
            <w:r w:rsidRPr="0091239B">
              <w:rPr>
                <w:b/>
                <w:bCs/>
                <w:color w:val="000000"/>
                <w:sz w:val="24"/>
                <w:szCs w:val="24"/>
              </w:rPr>
              <w:t>Hóa</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45,0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35,0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10,0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15,0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15,0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5,0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5,0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25,0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20,0</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5,0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20</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Huyện</w:t>
            </w:r>
            <w:proofErr w:type="spellEnd"/>
            <w:r w:rsidRPr="0091239B">
              <w:rPr>
                <w:b/>
                <w:bCs/>
                <w:color w:val="000000"/>
                <w:sz w:val="24"/>
                <w:szCs w:val="24"/>
              </w:rPr>
              <w:t xml:space="preserve"> </w:t>
            </w:r>
            <w:proofErr w:type="spellStart"/>
            <w:r w:rsidRPr="0091239B">
              <w:rPr>
                <w:b/>
                <w:bCs/>
                <w:color w:val="000000"/>
                <w:sz w:val="24"/>
                <w:szCs w:val="24"/>
              </w:rPr>
              <w:t>Thường</w:t>
            </w:r>
            <w:proofErr w:type="spellEnd"/>
            <w:r w:rsidRPr="0091239B">
              <w:rPr>
                <w:b/>
                <w:bCs/>
                <w:color w:val="000000"/>
                <w:sz w:val="24"/>
                <w:szCs w:val="24"/>
              </w:rPr>
              <w:t xml:space="preserve"> </w:t>
            </w:r>
            <w:proofErr w:type="spellStart"/>
            <w:r w:rsidRPr="0091239B">
              <w:rPr>
                <w:b/>
                <w:bCs/>
                <w:color w:val="000000"/>
                <w:sz w:val="24"/>
                <w:szCs w:val="24"/>
              </w:rPr>
              <w:t>Xuân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0,8</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0,8</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0,3</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0,3</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0,5</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0,5</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21</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Huyện</w:t>
            </w:r>
            <w:proofErr w:type="spellEnd"/>
            <w:r w:rsidRPr="0091239B">
              <w:rPr>
                <w:b/>
                <w:bCs/>
                <w:color w:val="000000"/>
                <w:sz w:val="24"/>
                <w:szCs w:val="24"/>
              </w:rPr>
              <w:t xml:space="preserve"> </w:t>
            </w:r>
            <w:proofErr w:type="spellStart"/>
            <w:r w:rsidRPr="0091239B">
              <w:rPr>
                <w:b/>
                <w:bCs/>
                <w:color w:val="000000"/>
                <w:sz w:val="24"/>
                <w:szCs w:val="24"/>
              </w:rPr>
              <w:t>Thọ</w:t>
            </w:r>
            <w:proofErr w:type="spellEnd"/>
            <w:r w:rsidRPr="0091239B">
              <w:rPr>
                <w:b/>
                <w:bCs/>
                <w:color w:val="000000"/>
                <w:sz w:val="24"/>
                <w:szCs w:val="24"/>
              </w:rPr>
              <w:t xml:space="preserve"> </w:t>
            </w:r>
            <w:proofErr w:type="spellStart"/>
            <w:r w:rsidRPr="0091239B">
              <w:rPr>
                <w:b/>
                <w:bCs/>
                <w:color w:val="000000"/>
                <w:sz w:val="24"/>
                <w:szCs w:val="24"/>
              </w:rPr>
              <w:t>Xuân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381,1</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177,9</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203,2</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71,2</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71,2</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269,1</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76,5</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192,6</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40,8</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30,2</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10,6</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b/>
                <w:bCs/>
                <w:color w:val="000000"/>
                <w:sz w:val="24"/>
                <w:szCs w:val="24"/>
              </w:rPr>
            </w:pPr>
            <w:r w:rsidRPr="0091239B">
              <w:rPr>
                <w:b/>
                <w:bCs/>
                <w:color w:val="000000"/>
                <w:sz w:val="24"/>
                <w:szCs w:val="24"/>
              </w:rPr>
              <w:t>22</w:t>
            </w:r>
          </w:p>
        </w:tc>
        <w:tc>
          <w:tcPr>
            <w:tcW w:w="2964"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proofErr w:type="spellStart"/>
            <w:r w:rsidRPr="0091239B">
              <w:rPr>
                <w:b/>
                <w:bCs/>
                <w:color w:val="000000"/>
                <w:sz w:val="24"/>
                <w:szCs w:val="24"/>
              </w:rPr>
              <w:t>Huyện</w:t>
            </w:r>
            <w:proofErr w:type="spellEnd"/>
            <w:r w:rsidRPr="0091239B">
              <w:rPr>
                <w:b/>
                <w:bCs/>
                <w:color w:val="000000"/>
                <w:sz w:val="24"/>
                <w:szCs w:val="24"/>
              </w:rPr>
              <w:t xml:space="preserve"> </w:t>
            </w:r>
            <w:proofErr w:type="spellStart"/>
            <w:r w:rsidRPr="0091239B">
              <w:rPr>
                <w:b/>
                <w:bCs/>
                <w:color w:val="000000"/>
                <w:sz w:val="24"/>
                <w:szCs w:val="24"/>
              </w:rPr>
              <w:t>Như</w:t>
            </w:r>
            <w:proofErr w:type="spellEnd"/>
            <w:r w:rsidRPr="0091239B">
              <w:rPr>
                <w:b/>
                <w:bCs/>
                <w:color w:val="000000"/>
                <w:sz w:val="24"/>
                <w:szCs w:val="24"/>
              </w:rPr>
              <w:t xml:space="preserve"> </w:t>
            </w:r>
            <w:proofErr w:type="spellStart"/>
            <w:r w:rsidRPr="0091239B">
              <w:rPr>
                <w:b/>
                <w:bCs/>
                <w:color w:val="000000"/>
                <w:sz w:val="24"/>
                <w:szCs w:val="24"/>
              </w:rPr>
              <w:t>Xuân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120,0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b/>
                <w:bCs/>
                <w:color w:val="000000"/>
                <w:sz w:val="24"/>
                <w:szCs w:val="24"/>
              </w:rPr>
            </w:pPr>
            <w:r w:rsidRPr="0091239B">
              <w:rPr>
                <w:b/>
                <w:bCs/>
                <w:color w:val="000000"/>
                <w:sz w:val="24"/>
                <w:szCs w:val="24"/>
              </w:rPr>
              <w:t>120,0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b/>
                <w:bCs/>
                <w:color w:val="000000"/>
                <w:sz w:val="24"/>
                <w:szCs w:val="24"/>
              </w:rPr>
            </w:pPr>
            <w:r w:rsidRPr="0091239B">
              <w:rPr>
                <w:b/>
                <w:bCs/>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hàng</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120,0</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120,0</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317"/>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cây</w:t>
            </w:r>
            <w:proofErr w:type="spellEnd"/>
            <w:r w:rsidRPr="0091239B">
              <w:rPr>
                <w:color w:val="000000"/>
                <w:sz w:val="24"/>
                <w:szCs w:val="24"/>
              </w:rPr>
              <w:t xml:space="preserve"> </w:t>
            </w:r>
            <w:proofErr w:type="spellStart"/>
            <w:r w:rsidRPr="0091239B">
              <w:rPr>
                <w:color w:val="000000"/>
                <w:sz w:val="24"/>
                <w:szCs w:val="24"/>
              </w:rPr>
              <w:t>lâu</w:t>
            </w:r>
            <w:proofErr w:type="spellEnd"/>
            <w:r w:rsidRPr="0091239B">
              <w:rPr>
                <w:color w:val="000000"/>
                <w:sz w:val="24"/>
                <w:szCs w:val="24"/>
              </w:rPr>
              <w:t xml:space="preserve"> </w:t>
            </w:r>
            <w:proofErr w:type="spellStart"/>
            <w:r w:rsidRPr="0091239B">
              <w:rPr>
                <w:color w:val="000000"/>
                <w:sz w:val="24"/>
                <w:szCs w:val="24"/>
              </w:rPr>
              <w:t>năm</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r w:rsidR="0091239B" w:rsidRPr="0091239B" w:rsidTr="0091239B">
        <w:trPr>
          <w:trHeight w:val="63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91239B" w:rsidRPr="0091239B" w:rsidRDefault="0091239B" w:rsidP="0091239B">
            <w:pPr>
              <w:jc w:val="center"/>
              <w:rPr>
                <w:color w:val="000000"/>
                <w:sz w:val="24"/>
                <w:szCs w:val="24"/>
              </w:rPr>
            </w:pPr>
            <w:r w:rsidRPr="0091239B">
              <w:rPr>
                <w:color w:val="000000"/>
                <w:sz w:val="24"/>
                <w:szCs w:val="24"/>
              </w:rPr>
              <w:t> </w:t>
            </w:r>
          </w:p>
        </w:tc>
        <w:tc>
          <w:tcPr>
            <w:tcW w:w="2964"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left"/>
              <w:rPr>
                <w:color w:val="000000"/>
                <w:sz w:val="24"/>
                <w:szCs w:val="24"/>
              </w:rPr>
            </w:pP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lúa</w:t>
            </w:r>
            <w:proofErr w:type="spellEnd"/>
            <w:r w:rsidRPr="0091239B">
              <w:rPr>
                <w:color w:val="000000"/>
                <w:sz w:val="24"/>
                <w:szCs w:val="24"/>
              </w:rPr>
              <w:t xml:space="preserve"> </w:t>
            </w:r>
            <w:proofErr w:type="spellStart"/>
            <w:r w:rsidRPr="0091239B">
              <w:rPr>
                <w:color w:val="000000"/>
                <w:sz w:val="24"/>
                <w:szCs w:val="24"/>
              </w:rPr>
              <w:t>kết</w:t>
            </w:r>
            <w:proofErr w:type="spellEnd"/>
            <w:r w:rsidRPr="0091239B">
              <w:rPr>
                <w:color w:val="000000"/>
                <w:sz w:val="24"/>
                <w:szCs w:val="24"/>
              </w:rPr>
              <w:t xml:space="preserve"> </w:t>
            </w:r>
            <w:proofErr w:type="spellStart"/>
            <w:r w:rsidRPr="0091239B">
              <w:rPr>
                <w:color w:val="000000"/>
                <w:sz w:val="24"/>
                <w:szCs w:val="24"/>
              </w:rPr>
              <w:t>hợp</w:t>
            </w:r>
            <w:proofErr w:type="spellEnd"/>
            <w:r w:rsidRPr="0091239B">
              <w:rPr>
                <w:color w:val="000000"/>
                <w:sz w:val="24"/>
                <w:szCs w:val="24"/>
              </w:rPr>
              <w:t xml:space="preserve"> </w:t>
            </w:r>
            <w:proofErr w:type="spellStart"/>
            <w:r w:rsidRPr="0091239B">
              <w:rPr>
                <w:color w:val="000000"/>
                <w:sz w:val="24"/>
                <w:szCs w:val="24"/>
              </w:rPr>
              <w:t>với</w:t>
            </w:r>
            <w:proofErr w:type="spellEnd"/>
            <w:r w:rsidRPr="0091239B">
              <w:rPr>
                <w:color w:val="000000"/>
                <w:sz w:val="24"/>
                <w:szCs w:val="24"/>
              </w:rPr>
              <w:t xml:space="preserve"> </w:t>
            </w:r>
            <w:proofErr w:type="spellStart"/>
            <w:r w:rsidRPr="0091239B">
              <w:rPr>
                <w:color w:val="000000"/>
                <w:sz w:val="24"/>
                <w:szCs w:val="24"/>
              </w:rPr>
              <w:t>nuôi</w:t>
            </w:r>
            <w:proofErr w:type="spellEnd"/>
            <w:r w:rsidRPr="0091239B">
              <w:rPr>
                <w:color w:val="000000"/>
                <w:sz w:val="24"/>
                <w:szCs w:val="24"/>
              </w:rPr>
              <w:t xml:space="preserve"> </w:t>
            </w:r>
            <w:proofErr w:type="spellStart"/>
            <w:r w:rsidRPr="0091239B">
              <w:rPr>
                <w:color w:val="000000"/>
                <w:sz w:val="24"/>
                <w:szCs w:val="24"/>
              </w:rPr>
              <w:t>trồng</w:t>
            </w:r>
            <w:proofErr w:type="spellEnd"/>
            <w:r w:rsidRPr="0091239B">
              <w:rPr>
                <w:color w:val="000000"/>
                <w:sz w:val="24"/>
                <w:szCs w:val="24"/>
              </w:rPr>
              <w:t xml:space="preserve"> </w:t>
            </w:r>
            <w:proofErr w:type="spellStart"/>
            <w:r w:rsidRPr="0091239B">
              <w:rPr>
                <w:color w:val="000000"/>
                <w:sz w:val="24"/>
                <w:szCs w:val="24"/>
              </w:rPr>
              <w:t>thủy</w:t>
            </w:r>
            <w:proofErr w:type="spellEnd"/>
            <w:r w:rsidRPr="0091239B">
              <w:rPr>
                <w:color w:val="000000"/>
                <w:sz w:val="24"/>
                <w:szCs w:val="24"/>
              </w:rPr>
              <w:t xml:space="preserve"> </w:t>
            </w:r>
            <w:proofErr w:type="spellStart"/>
            <w:r w:rsidRPr="0091239B">
              <w:rPr>
                <w:color w:val="000000"/>
                <w:sz w:val="24"/>
                <w:szCs w:val="24"/>
              </w:rPr>
              <w:t>sản</w:t>
            </w:r>
            <w:proofErr w:type="spellEnd"/>
          </w:p>
        </w:tc>
        <w:tc>
          <w:tcPr>
            <w:tcW w:w="1143"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67"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059" w:type="dxa"/>
            <w:tcBorders>
              <w:top w:val="nil"/>
              <w:left w:val="nil"/>
              <w:bottom w:val="single" w:sz="4" w:space="0" w:color="auto"/>
              <w:right w:val="single" w:sz="4" w:space="0" w:color="auto"/>
            </w:tcBorders>
            <w:shd w:val="clear" w:color="auto" w:fill="auto"/>
            <w:vAlign w:val="center"/>
            <w:hideMark/>
          </w:tcPr>
          <w:p w:rsidR="0091239B" w:rsidRPr="0091239B" w:rsidRDefault="0091239B" w:rsidP="0091239B">
            <w:pPr>
              <w:jc w:val="center"/>
              <w:rPr>
                <w:color w:val="000000"/>
                <w:sz w:val="24"/>
                <w:szCs w:val="24"/>
              </w:rPr>
            </w:pPr>
            <w:r w:rsidRPr="0091239B">
              <w:rPr>
                <w:color w:val="000000"/>
                <w:sz w:val="24"/>
                <w:szCs w:val="24"/>
              </w:rPr>
              <w:t> </w:t>
            </w:r>
          </w:p>
        </w:tc>
        <w:tc>
          <w:tcPr>
            <w:tcW w:w="1485" w:type="dxa"/>
            <w:tcBorders>
              <w:top w:val="nil"/>
              <w:left w:val="nil"/>
              <w:bottom w:val="single" w:sz="4" w:space="0" w:color="auto"/>
              <w:right w:val="single" w:sz="4" w:space="0" w:color="auto"/>
            </w:tcBorders>
            <w:shd w:val="clear" w:color="auto" w:fill="auto"/>
            <w:vAlign w:val="bottom"/>
            <w:hideMark/>
          </w:tcPr>
          <w:p w:rsidR="0091239B" w:rsidRPr="0091239B" w:rsidRDefault="0091239B" w:rsidP="0091239B">
            <w:pPr>
              <w:jc w:val="left"/>
              <w:rPr>
                <w:color w:val="000000"/>
                <w:sz w:val="24"/>
                <w:szCs w:val="24"/>
              </w:rPr>
            </w:pPr>
            <w:r w:rsidRPr="0091239B">
              <w:rPr>
                <w:color w:val="000000"/>
                <w:sz w:val="24"/>
                <w:szCs w:val="24"/>
              </w:rPr>
              <w:t> </w:t>
            </w:r>
          </w:p>
        </w:tc>
      </w:tr>
    </w:tbl>
    <w:p w:rsidR="0009327B" w:rsidRDefault="0009327B">
      <w:pPr>
        <w:rPr>
          <w:b/>
          <w:lang w:val="nl-NL"/>
        </w:rPr>
      </w:pPr>
    </w:p>
    <w:p w:rsidR="0009327B" w:rsidRDefault="0009327B">
      <w:pPr>
        <w:rPr>
          <w:b/>
          <w:lang w:val="nl-NL"/>
        </w:rPr>
      </w:pPr>
    </w:p>
    <w:sectPr w:rsidR="0009327B">
      <w:footerReference w:type="even" r:id="rId9"/>
      <w:footerReference w:type="default" r:id="rId10"/>
      <w:pgSz w:w="11907" w:h="16840" w:code="9"/>
      <w:pgMar w:top="907" w:right="964" w:bottom="851" w:left="1985" w:header="289"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EB8" w:rsidRDefault="00C47EB8">
      <w:r>
        <w:separator/>
      </w:r>
    </w:p>
  </w:endnote>
  <w:endnote w:type="continuationSeparator" w:id="0">
    <w:p w:rsidR="00C47EB8" w:rsidRDefault="00C4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27B" w:rsidRDefault="003A7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327B" w:rsidRDefault="00093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27B" w:rsidRDefault="003A7DF5">
    <w:pPr>
      <w:pStyle w:val="Footer"/>
      <w:framePr w:wrap="around"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DE641A">
      <w:rPr>
        <w:rStyle w:val="PageNumber"/>
        <w:noProof/>
        <w:sz w:val="24"/>
        <w:szCs w:val="24"/>
      </w:rPr>
      <w:t>2</w:t>
    </w:r>
    <w:r>
      <w:rPr>
        <w:rStyle w:val="PageNumber"/>
        <w:sz w:val="24"/>
        <w:szCs w:val="24"/>
      </w:rPr>
      <w:fldChar w:fldCharType="end"/>
    </w:r>
  </w:p>
  <w:p w:rsidR="0009327B" w:rsidRDefault="0009327B">
    <w:pPr>
      <w:pStyle w:val="Footer"/>
      <w:jc w:val="center"/>
      <w:rPr>
        <w:sz w:val="24"/>
        <w:szCs w:val="24"/>
      </w:rPr>
    </w:pPr>
  </w:p>
  <w:p w:rsidR="0009327B" w:rsidRDefault="00093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EB8" w:rsidRDefault="00C47EB8">
      <w:r>
        <w:separator/>
      </w:r>
    </w:p>
  </w:footnote>
  <w:footnote w:type="continuationSeparator" w:id="0">
    <w:p w:rsidR="00C47EB8" w:rsidRDefault="00C47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F66"/>
    <w:multiLevelType w:val="hybridMultilevel"/>
    <w:tmpl w:val="90E2B7A2"/>
    <w:lvl w:ilvl="0" w:tplc="6ECAD52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501FF"/>
    <w:multiLevelType w:val="hybridMultilevel"/>
    <w:tmpl w:val="794CF124"/>
    <w:lvl w:ilvl="0" w:tplc="AE6E4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66367A"/>
    <w:multiLevelType w:val="multilevel"/>
    <w:tmpl w:val="64D6E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B48F3"/>
    <w:multiLevelType w:val="multilevel"/>
    <w:tmpl w:val="9064B8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62F9C"/>
    <w:multiLevelType w:val="hybridMultilevel"/>
    <w:tmpl w:val="CBA62E3E"/>
    <w:lvl w:ilvl="0" w:tplc="ECF03A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E8C1F4C"/>
    <w:multiLevelType w:val="multilevel"/>
    <w:tmpl w:val="63A88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263E8A"/>
    <w:multiLevelType w:val="hybridMultilevel"/>
    <w:tmpl w:val="173840AE"/>
    <w:lvl w:ilvl="0" w:tplc="986619E8">
      <w:start w:val="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nsid w:val="272A3E75"/>
    <w:multiLevelType w:val="multilevel"/>
    <w:tmpl w:val="86C6CB3A"/>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D205E9A"/>
    <w:multiLevelType w:val="hybridMultilevel"/>
    <w:tmpl w:val="2CA082BA"/>
    <w:lvl w:ilvl="0" w:tplc="9EC688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1905BF"/>
    <w:multiLevelType w:val="hybridMultilevel"/>
    <w:tmpl w:val="702A5F5E"/>
    <w:lvl w:ilvl="0" w:tplc="9EDA91E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FDB2EDD"/>
    <w:multiLevelType w:val="hybridMultilevel"/>
    <w:tmpl w:val="05328CD6"/>
    <w:lvl w:ilvl="0" w:tplc="1E4E1F2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65D4CBB"/>
    <w:multiLevelType w:val="hybridMultilevel"/>
    <w:tmpl w:val="2222FF32"/>
    <w:lvl w:ilvl="0" w:tplc="EC4EF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59123E"/>
    <w:multiLevelType w:val="hybridMultilevel"/>
    <w:tmpl w:val="1D4A008C"/>
    <w:lvl w:ilvl="0" w:tplc="1892F4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3EA052B5"/>
    <w:multiLevelType w:val="hybridMultilevel"/>
    <w:tmpl w:val="A1442BCA"/>
    <w:lvl w:ilvl="0" w:tplc="2A740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04640B"/>
    <w:multiLevelType w:val="hybridMultilevel"/>
    <w:tmpl w:val="DDE8A19A"/>
    <w:lvl w:ilvl="0" w:tplc="E5B28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9D6B5F"/>
    <w:multiLevelType w:val="hybridMultilevel"/>
    <w:tmpl w:val="C6D451EA"/>
    <w:lvl w:ilvl="0" w:tplc="C60AF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0814A4"/>
    <w:multiLevelType w:val="hybridMultilevel"/>
    <w:tmpl w:val="ADC027DA"/>
    <w:lvl w:ilvl="0" w:tplc="EDF0B1F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6D467D"/>
    <w:multiLevelType w:val="hybridMultilevel"/>
    <w:tmpl w:val="D496064C"/>
    <w:lvl w:ilvl="0" w:tplc="0588AA9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53F099D"/>
    <w:multiLevelType w:val="hybridMultilevel"/>
    <w:tmpl w:val="5040FAF4"/>
    <w:lvl w:ilvl="0" w:tplc="52E23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666A31"/>
    <w:multiLevelType w:val="hybridMultilevel"/>
    <w:tmpl w:val="9AB0C546"/>
    <w:lvl w:ilvl="0" w:tplc="3794789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CE87C0A"/>
    <w:multiLevelType w:val="multilevel"/>
    <w:tmpl w:val="A0E6147A"/>
    <w:lvl w:ilvl="0">
      <w:start w:val="1"/>
      <w:numFmt w:val="decimal"/>
      <w:lvlText w:val="%1."/>
      <w:lvlJc w:val="left"/>
      <w:pPr>
        <w:ind w:left="450" w:hanging="450"/>
      </w:pPr>
      <w:rPr>
        <w:rFonts w:hint="default"/>
      </w:rPr>
    </w:lvl>
    <w:lvl w:ilvl="1">
      <w:start w:val="2"/>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1">
    <w:nsid w:val="5FAE4F88"/>
    <w:multiLevelType w:val="hybridMultilevel"/>
    <w:tmpl w:val="54CC9120"/>
    <w:lvl w:ilvl="0" w:tplc="8C3EC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EF6017"/>
    <w:multiLevelType w:val="hybridMultilevel"/>
    <w:tmpl w:val="67E2BBC6"/>
    <w:lvl w:ilvl="0" w:tplc="55DE793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666D2F95"/>
    <w:multiLevelType w:val="multilevel"/>
    <w:tmpl w:val="37A067EC"/>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AEB1636"/>
    <w:multiLevelType w:val="hybridMultilevel"/>
    <w:tmpl w:val="D63083E2"/>
    <w:lvl w:ilvl="0" w:tplc="4E602416">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6D81354F"/>
    <w:multiLevelType w:val="hybridMultilevel"/>
    <w:tmpl w:val="17F0A8F6"/>
    <w:lvl w:ilvl="0" w:tplc="18D85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552761"/>
    <w:multiLevelType w:val="hybridMultilevel"/>
    <w:tmpl w:val="2102B8CC"/>
    <w:lvl w:ilvl="0" w:tplc="4D5E7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C66BBA"/>
    <w:multiLevelType w:val="multilevel"/>
    <w:tmpl w:val="875656C4"/>
    <w:lvl w:ilvl="0">
      <w:start w:val="1"/>
      <w:numFmt w:val="none"/>
      <w:lvlText w:val=""/>
      <w:lvlJc w:val="left"/>
      <w:pPr>
        <w:tabs>
          <w:tab w:val="num" w:pos="578"/>
        </w:tabs>
        <w:ind w:left="578" w:hanging="578"/>
      </w:pPr>
      <w:rPr>
        <w:rFonts w:cs="Times New Roman" w:hint="default"/>
      </w:rPr>
    </w:lvl>
    <w:lvl w:ilvl="1">
      <w:start w:val="1"/>
      <w:numFmt w:val="upperRoman"/>
      <w:lvlText w:val="%2."/>
      <w:lvlJc w:val="left"/>
      <w:pPr>
        <w:tabs>
          <w:tab w:val="num" w:pos="567"/>
        </w:tabs>
        <w:ind w:left="576" w:hanging="576"/>
      </w:pPr>
      <w:rPr>
        <w:rFonts w:ascii="Times New Roman" w:hAnsi="Times New Roman" w:cs="Times New Roman" w:hint="default"/>
        <w:b/>
        <w:i w:val="0"/>
        <w:color w:val="0000FF"/>
        <w:sz w:val="24"/>
        <w:szCs w:val="24"/>
      </w:rPr>
    </w:lvl>
    <w:lvl w:ilvl="2">
      <w:start w:val="1"/>
      <w:numFmt w:val="decimal"/>
      <w:isLgl/>
      <w:lvlText w:val="%3."/>
      <w:lvlJc w:val="left"/>
      <w:pPr>
        <w:tabs>
          <w:tab w:val="num" w:pos="624"/>
        </w:tabs>
        <w:ind w:left="624" w:hanging="511"/>
      </w:pPr>
      <w:rPr>
        <w:rFonts w:ascii="Times New Roman" w:hAnsi="Times New Roman" w:cs="Times New Roman" w:hint="default"/>
        <w:b/>
        <w:i w:val="0"/>
        <w:sz w:val="28"/>
        <w:szCs w:val="28"/>
      </w:rPr>
    </w:lvl>
    <w:lvl w:ilvl="3">
      <w:start w:val="1"/>
      <w:numFmt w:val="decimal"/>
      <w:pStyle w:val="Heading4"/>
      <w:isLgl/>
      <w:lvlText w:val="%3.%4."/>
      <w:lvlJc w:val="left"/>
      <w:pPr>
        <w:tabs>
          <w:tab w:val="num" w:pos="964"/>
        </w:tabs>
        <w:ind w:left="964" w:hanging="737"/>
      </w:pPr>
      <w:rPr>
        <w:rFonts w:ascii="Times New Roman" w:hAnsi="Times New Roman" w:cs="Times New Roman" w:hint="default"/>
        <w:b/>
        <w:i/>
        <w:sz w:val="28"/>
        <w:szCs w:val="28"/>
      </w:rPr>
    </w:lvl>
    <w:lvl w:ilvl="4">
      <w:start w:val="1"/>
      <w:numFmt w:val="decimal"/>
      <w:pStyle w:val="Heading5"/>
      <w:isLgl/>
      <w:lvlText w:val="%3.%4.%5."/>
      <w:lvlJc w:val="left"/>
      <w:pPr>
        <w:tabs>
          <w:tab w:val="num" w:pos="1474"/>
        </w:tabs>
        <w:ind w:firstLine="340"/>
      </w:pPr>
      <w:rPr>
        <w:rFonts w:ascii="Times New Roman" w:hAnsi="Times New Roman" w:cs="Times New Roman" w:hint="default"/>
        <w:b w:val="0"/>
        <w:i/>
        <w:sz w:val="28"/>
        <w:szCs w:val="28"/>
      </w:rPr>
    </w:lvl>
    <w:lvl w:ilvl="5">
      <w:start w:val="1"/>
      <w:numFmt w:val="decimal"/>
      <w:pStyle w:val="Heading6"/>
      <w:isLgl/>
      <w:lvlText w:val="%3.%4.%5.%6."/>
      <w:lvlJc w:val="left"/>
      <w:pPr>
        <w:tabs>
          <w:tab w:val="num" w:pos="1928"/>
        </w:tabs>
        <w:ind w:firstLine="567"/>
      </w:pPr>
      <w:rPr>
        <w:rFonts w:ascii=".VnTime" w:hAnsi=".VnTime" w:cs="Times New Roman" w:hint="default"/>
        <w:b w:val="0"/>
        <w:i w:val="0"/>
        <w:sz w:val="28"/>
        <w:szCs w:val="28"/>
      </w:rPr>
    </w:lvl>
    <w:lvl w:ilvl="6">
      <w:start w:val="1"/>
      <w:numFmt w:val="lowerLetter"/>
      <w:pStyle w:val="Heading7"/>
      <w:lvlText w:val="%7)"/>
      <w:lvlJc w:val="left"/>
      <w:pPr>
        <w:tabs>
          <w:tab w:val="num" w:pos="1021"/>
        </w:tabs>
        <w:ind w:firstLine="567"/>
      </w:pPr>
      <w:rPr>
        <w:rFonts w:ascii=".VnTime" w:hAnsi=".VnTime" w:cs="Times New Roman" w:hint="default"/>
        <w:b w:val="0"/>
        <w:i w:val="0"/>
        <w:sz w:val="28"/>
        <w:szCs w:val="28"/>
      </w:rPr>
    </w:lvl>
    <w:lvl w:ilvl="7">
      <w:start w:val="1"/>
      <w:numFmt w:val="decimal"/>
      <w:pStyle w:val="Heading8"/>
      <w:lvlText w:val="%7.%8)"/>
      <w:lvlJc w:val="left"/>
      <w:pPr>
        <w:tabs>
          <w:tab w:val="num" w:pos="1418"/>
        </w:tabs>
        <w:ind w:firstLine="794"/>
      </w:pPr>
      <w:rPr>
        <w:rFonts w:ascii=".VnTime" w:hAnsi=".VnTime" w:cs="Times New Roman" w:hint="default"/>
        <w:b w:val="0"/>
        <w:i/>
        <w:sz w:val="28"/>
        <w:szCs w:val="28"/>
      </w:rPr>
    </w:lvl>
    <w:lvl w:ilvl="8">
      <w:start w:val="1"/>
      <w:numFmt w:val="decimal"/>
      <w:pStyle w:val="Heading9"/>
      <w:lvlText w:val="%9). "/>
      <w:lvlJc w:val="left"/>
      <w:pPr>
        <w:tabs>
          <w:tab w:val="num" w:pos="1134"/>
        </w:tabs>
        <w:ind w:firstLine="454"/>
      </w:pPr>
      <w:rPr>
        <w:rFonts w:ascii=".VnTime" w:hAnsi=".VnTime" w:cs="Times New Roman" w:hint="default"/>
        <w:b w:val="0"/>
        <w:i w:val="0"/>
        <w:sz w:val="28"/>
        <w:szCs w:val="28"/>
      </w:rPr>
    </w:lvl>
  </w:abstractNum>
  <w:abstractNum w:abstractNumId="28">
    <w:nsid w:val="75C84D84"/>
    <w:multiLevelType w:val="multilevel"/>
    <w:tmpl w:val="FC7CD7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466163"/>
    <w:multiLevelType w:val="hybridMultilevel"/>
    <w:tmpl w:val="A554F8AA"/>
    <w:lvl w:ilvl="0" w:tplc="D372751E">
      <w:numFmt w:val="bullet"/>
      <w:lvlText w:val="-"/>
      <w:lvlJc w:val="left"/>
      <w:pPr>
        <w:ind w:left="6456"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7D0C0E8A"/>
    <w:multiLevelType w:val="hybridMultilevel"/>
    <w:tmpl w:val="362A4B24"/>
    <w:lvl w:ilvl="0" w:tplc="895AD9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E86DC5"/>
    <w:multiLevelType w:val="hybridMultilevel"/>
    <w:tmpl w:val="0E0E8C34"/>
    <w:lvl w:ilvl="0" w:tplc="A6BC0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17"/>
  </w:num>
  <w:num w:numId="4">
    <w:abstractNumId w:val="4"/>
  </w:num>
  <w:num w:numId="5">
    <w:abstractNumId w:val="2"/>
  </w:num>
  <w:num w:numId="6">
    <w:abstractNumId w:val="3"/>
  </w:num>
  <w:num w:numId="7">
    <w:abstractNumId w:val="28"/>
  </w:num>
  <w:num w:numId="8">
    <w:abstractNumId w:val="1"/>
  </w:num>
  <w:num w:numId="9">
    <w:abstractNumId w:val="5"/>
  </w:num>
  <w:num w:numId="10">
    <w:abstractNumId w:val="15"/>
  </w:num>
  <w:num w:numId="11">
    <w:abstractNumId w:val="8"/>
  </w:num>
  <w:num w:numId="12">
    <w:abstractNumId w:val="31"/>
  </w:num>
  <w:num w:numId="13">
    <w:abstractNumId w:val="16"/>
  </w:num>
  <w:num w:numId="14">
    <w:abstractNumId w:val="23"/>
  </w:num>
  <w:num w:numId="15">
    <w:abstractNumId w:val="7"/>
  </w:num>
  <w:num w:numId="16">
    <w:abstractNumId w:val="20"/>
  </w:num>
  <w:num w:numId="17">
    <w:abstractNumId w:val="30"/>
  </w:num>
  <w:num w:numId="18">
    <w:abstractNumId w:val="13"/>
  </w:num>
  <w:num w:numId="19">
    <w:abstractNumId w:val="21"/>
  </w:num>
  <w:num w:numId="20">
    <w:abstractNumId w:val="14"/>
  </w:num>
  <w:num w:numId="21">
    <w:abstractNumId w:val="27"/>
  </w:num>
  <w:num w:numId="22">
    <w:abstractNumId w:val="18"/>
  </w:num>
  <w:num w:numId="23">
    <w:abstractNumId w:val="25"/>
  </w:num>
  <w:num w:numId="24">
    <w:abstractNumId w:val="11"/>
  </w:num>
  <w:num w:numId="25">
    <w:abstractNumId w:val="22"/>
  </w:num>
  <w:num w:numId="26">
    <w:abstractNumId w:val="24"/>
  </w:num>
  <w:num w:numId="27">
    <w:abstractNumId w:val="6"/>
  </w:num>
  <w:num w:numId="28">
    <w:abstractNumId w:val="19"/>
  </w:num>
  <w:num w:numId="29">
    <w:abstractNumId w:val="29"/>
  </w:num>
  <w:num w:numId="30">
    <w:abstractNumId w:val="12"/>
  </w:num>
  <w:num w:numId="31">
    <w:abstractNumId w:val="2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7B"/>
    <w:rsid w:val="0009327B"/>
    <w:rsid w:val="00333F7B"/>
    <w:rsid w:val="003A7DF5"/>
    <w:rsid w:val="003E5D09"/>
    <w:rsid w:val="004D3126"/>
    <w:rsid w:val="0091239B"/>
    <w:rsid w:val="00C47EB8"/>
    <w:rsid w:val="00DB3C0F"/>
    <w:rsid w:val="00DE641A"/>
    <w:rsid w:val="00F70E48"/>
    <w:rsid w:val="00FA06FE"/>
    <w:rsid w:val="00FB4E20"/>
    <w:rsid w:val="00FE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8"/>
      <w:szCs w:val="28"/>
    </w:rPr>
  </w:style>
  <w:style w:type="paragraph" w:styleId="Heading1">
    <w:name w:val="heading 1"/>
    <w:basedOn w:val="Normal"/>
    <w:next w:val="Normal"/>
    <w:link w:val="Heading1Char"/>
    <w:qFormat/>
    <w:locked/>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lock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jc w:val="center"/>
      <w:outlineLvl w:val="2"/>
    </w:pPr>
    <w:rPr>
      <w:b/>
      <w:bCs/>
      <w:sz w:val="26"/>
      <w:szCs w:val="24"/>
    </w:rPr>
  </w:style>
  <w:style w:type="paragraph" w:styleId="Heading4">
    <w:name w:val="heading 4"/>
    <w:basedOn w:val="Normal"/>
    <w:link w:val="Heading4Char"/>
    <w:autoRedefine/>
    <w:qFormat/>
    <w:locked/>
    <w:pPr>
      <w:keepNext/>
      <w:numPr>
        <w:ilvl w:val="3"/>
        <w:numId w:val="21"/>
      </w:numPr>
      <w:tabs>
        <w:tab w:val="left" w:pos="720"/>
        <w:tab w:val="left" w:pos="1080"/>
        <w:tab w:val="num" w:pos="1418"/>
      </w:tabs>
      <w:spacing w:before="160" w:after="120"/>
      <w:ind w:hanging="244"/>
      <w:outlineLvl w:val="3"/>
    </w:pPr>
    <w:rPr>
      <w:rFonts w:ascii="Times New Roman Bold" w:hAnsi="Times New Roman Bold"/>
      <w:b/>
      <w:bCs/>
      <w:i/>
      <w:spacing w:val="-6"/>
      <w:lang w:val="x-none" w:eastAsia="x-none"/>
    </w:rPr>
  </w:style>
  <w:style w:type="paragraph" w:styleId="Heading5">
    <w:name w:val="heading 5"/>
    <w:basedOn w:val="Normal"/>
    <w:next w:val="Normal"/>
    <w:link w:val="Heading5Char"/>
    <w:autoRedefine/>
    <w:qFormat/>
    <w:locked/>
    <w:pPr>
      <w:numPr>
        <w:ilvl w:val="4"/>
        <w:numId w:val="21"/>
      </w:numPr>
      <w:tabs>
        <w:tab w:val="num" w:pos="1134"/>
      </w:tabs>
      <w:spacing w:before="240" w:after="60"/>
      <w:ind w:firstLine="709"/>
      <w:outlineLvl w:val="4"/>
    </w:pPr>
    <w:rPr>
      <w:bCs/>
      <w:i/>
      <w:iCs/>
      <w:lang w:val="x-none" w:eastAsia="x-none"/>
    </w:rPr>
  </w:style>
  <w:style w:type="paragraph" w:styleId="Heading6">
    <w:name w:val="heading 6"/>
    <w:basedOn w:val="Normal"/>
    <w:next w:val="Normal"/>
    <w:link w:val="Heading6Char"/>
    <w:autoRedefine/>
    <w:qFormat/>
    <w:locked/>
    <w:pPr>
      <w:numPr>
        <w:ilvl w:val="5"/>
        <w:numId w:val="21"/>
      </w:numPr>
      <w:spacing w:before="240" w:after="60"/>
      <w:jc w:val="left"/>
      <w:outlineLvl w:val="5"/>
    </w:pPr>
    <w:rPr>
      <w:b/>
      <w:bCs/>
      <w:sz w:val="22"/>
      <w:szCs w:val="22"/>
      <w:lang w:val="x-none" w:eastAsia="x-none"/>
    </w:rPr>
  </w:style>
  <w:style w:type="paragraph" w:styleId="Heading7">
    <w:name w:val="heading 7"/>
    <w:basedOn w:val="Normal"/>
    <w:next w:val="Normal"/>
    <w:link w:val="Heading7Char"/>
    <w:autoRedefine/>
    <w:qFormat/>
    <w:locked/>
    <w:pPr>
      <w:numPr>
        <w:ilvl w:val="6"/>
        <w:numId w:val="21"/>
      </w:numPr>
      <w:spacing w:before="240" w:after="60"/>
      <w:jc w:val="left"/>
      <w:outlineLvl w:val="6"/>
    </w:pPr>
    <w:rPr>
      <w:rFonts w:ascii=".VnTime" w:hAnsi=".VnTime"/>
      <w:lang w:val="x-none" w:eastAsia="x-none"/>
    </w:rPr>
  </w:style>
  <w:style w:type="paragraph" w:styleId="Heading8">
    <w:name w:val="heading 8"/>
    <w:basedOn w:val="Normal"/>
    <w:next w:val="Normal"/>
    <w:link w:val="Heading8Char"/>
    <w:autoRedefine/>
    <w:qFormat/>
    <w:locked/>
    <w:pPr>
      <w:numPr>
        <w:ilvl w:val="7"/>
        <w:numId w:val="21"/>
      </w:numPr>
      <w:spacing w:before="240" w:after="60"/>
      <w:jc w:val="left"/>
      <w:outlineLvl w:val="7"/>
    </w:pPr>
    <w:rPr>
      <w:rFonts w:ascii=".VnTime" w:hAnsi=".VnTime"/>
      <w:i/>
      <w:iCs/>
      <w:lang w:val="x-none" w:eastAsia="x-none"/>
    </w:rPr>
  </w:style>
  <w:style w:type="paragraph" w:styleId="Heading9">
    <w:name w:val="heading 9"/>
    <w:basedOn w:val="Normal"/>
    <w:next w:val="Normal"/>
    <w:link w:val="Heading9Char"/>
    <w:qFormat/>
    <w:locked/>
    <w:pPr>
      <w:numPr>
        <w:ilvl w:val="8"/>
        <w:numId w:val="21"/>
      </w:numPr>
      <w:spacing w:before="240" w:after="60"/>
      <w:jc w:val="left"/>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locked/>
    <w:rPr>
      <w:rFonts w:eastAsia="Times New Roman" w:cs="Times New Roman"/>
      <w:b/>
      <w:bCs/>
      <w:sz w:val="24"/>
      <w:szCs w:val="24"/>
    </w:rPr>
  </w:style>
  <w:style w:type="character" w:customStyle="1" w:styleId="Heading4Char">
    <w:name w:val="Heading 4 Char"/>
    <w:basedOn w:val="DefaultParagraphFont"/>
    <w:link w:val="Heading4"/>
    <w:rPr>
      <w:rFonts w:ascii="Times New Roman Bold" w:hAnsi="Times New Roman Bold"/>
      <w:b/>
      <w:bCs/>
      <w:i/>
      <w:spacing w:val="-6"/>
      <w:sz w:val="28"/>
      <w:szCs w:val="28"/>
      <w:lang w:val="x-none" w:eastAsia="x-none"/>
    </w:rPr>
  </w:style>
  <w:style w:type="character" w:customStyle="1" w:styleId="Heading5Char">
    <w:name w:val="Heading 5 Char"/>
    <w:basedOn w:val="DefaultParagraphFont"/>
    <w:link w:val="Heading5"/>
    <w:rPr>
      <w:bCs/>
      <w:i/>
      <w:iCs/>
      <w:sz w:val="28"/>
      <w:szCs w:val="28"/>
      <w:lang w:val="x-none" w:eastAsia="x-none"/>
    </w:rPr>
  </w:style>
  <w:style w:type="character" w:customStyle="1" w:styleId="Heading6Char">
    <w:name w:val="Heading 6 Char"/>
    <w:basedOn w:val="DefaultParagraphFont"/>
    <w:link w:val="Heading6"/>
    <w:rPr>
      <w:b/>
      <w:bCs/>
      <w:sz w:val="22"/>
      <w:szCs w:val="22"/>
      <w:lang w:val="x-none" w:eastAsia="x-none"/>
    </w:rPr>
  </w:style>
  <w:style w:type="character" w:customStyle="1" w:styleId="Heading7Char">
    <w:name w:val="Heading 7 Char"/>
    <w:basedOn w:val="DefaultParagraphFont"/>
    <w:link w:val="Heading7"/>
    <w:rPr>
      <w:rFonts w:ascii=".VnTime" w:hAnsi=".VnTime"/>
      <w:sz w:val="28"/>
      <w:szCs w:val="28"/>
      <w:lang w:val="x-none" w:eastAsia="x-none"/>
    </w:rPr>
  </w:style>
  <w:style w:type="character" w:customStyle="1" w:styleId="Heading8Char">
    <w:name w:val="Heading 8 Char"/>
    <w:basedOn w:val="DefaultParagraphFont"/>
    <w:link w:val="Heading8"/>
    <w:rPr>
      <w:rFonts w:ascii=".VnTime" w:hAnsi=".VnTime"/>
      <w:i/>
      <w:iCs/>
      <w:sz w:val="28"/>
      <w:szCs w:val="28"/>
      <w:lang w:val="x-none" w:eastAsia="x-none"/>
    </w:rPr>
  </w:style>
  <w:style w:type="character" w:customStyle="1" w:styleId="Heading9Char">
    <w:name w:val="Heading 9 Char"/>
    <w:basedOn w:val="DefaultParagraphFont"/>
    <w:link w:val="Heading9"/>
    <w:rPr>
      <w:rFonts w:ascii="Arial" w:hAnsi="Arial"/>
      <w:sz w:val="22"/>
      <w:szCs w:val="22"/>
      <w:lang w:val="x-none" w:eastAsia="x-none"/>
    </w:rPr>
  </w:style>
  <w:style w:type="table" w:styleId="TableGrid">
    <w:name w:val="Table Grid"/>
    <w:basedOn w:val="TableNormal"/>
    <w:uiPriority w:val="99"/>
    <w:rPr>
      <w:bCs/>
      <w:i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cs="Times New Roman"/>
    </w:rPr>
  </w:style>
  <w:style w:type="paragraph" w:customStyle="1" w:styleId="CharCharCharCharCharCharChar">
    <w:name w:val="Char Char Char Char Char Char Char"/>
    <w:next w:val="Normal"/>
    <w:autoRedefine/>
    <w:semiHidden/>
    <w:pPr>
      <w:spacing w:after="160" w:line="240" w:lineRule="exact"/>
      <w:jc w:val="both"/>
    </w:pPr>
    <w:rPr>
      <w:sz w:val="28"/>
      <w:szCs w:val="22"/>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Char Char"/>
    <w:basedOn w:val="Normal"/>
    <w:link w:val="BodyTextIndentChar"/>
    <w:pPr>
      <w:spacing w:line="400" w:lineRule="atLeast"/>
      <w:ind w:firstLine="720"/>
    </w:pPr>
    <w:rPr>
      <w:rFonts w:ascii=".VnTime" w:hAnsi=".VnTime" w:cs=".VnTime"/>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
    <w:basedOn w:val="DefaultParagraphFont"/>
    <w:link w:val="BodyTextIndent"/>
    <w:locked/>
    <w:rPr>
      <w:rFonts w:ascii=".VnTime" w:hAnsi=".VnTime" w:cs=".VnTime"/>
      <w:sz w:val="28"/>
      <w:szCs w:val="28"/>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rPr>
      <w:rFonts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Indent2">
    <w:name w:val="Body Text Indent 2"/>
    <w:basedOn w:val="Normal"/>
    <w:link w:val="BodyTextIndent2Char"/>
    <w:unhideWhenUsed/>
    <w:pPr>
      <w:spacing w:after="120" w:line="480" w:lineRule="auto"/>
      <w:ind w:left="360"/>
    </w:pPr>
  </w:style>
  <w:style w:type="character" w:customStyle="1" w:styleId="BodyTextIndent2Char">
    <w:name w:val="Body Text Indent 2 Char"/>
    <w:basedOn w:val="DefaultParagraphFont"/>
    <w:link w:val="BodyTextIndent2"/>
    <w:rPr>
      <w:sz w:val="28"/>
      <w:szCs w:val="28"/>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8"/>
      <w:szCs w:val="28"/>
    </w:rPr>
  </w:style>
  <w:style w:type="character" w:customStyle="1" w:styleId="normal-h1">
    <w:name w:val="normal-h1"/>
    <w:rPr>
      <w:rFonts w:ascii="Times New Roman" w:hAnsi="Times New Roman" w:cs="Times New Roman"/>
      <w:sz w:val="24"/>
      <w:szCs w:val="24"/>
    </w:rPr>
  </w:style>
  <w:style w:type="paragraph" w:customStyle="1" w:styleId="normal-p">
    <w:name w:val="normal-p"/>
    <w:basedOn w:val="Normal"/>
    <w:pPr>
      <w:jc w:val="left"/>
    </w:pPr>
    <w:rPr>
      <w:sz w:val="20"/>
      <w:szCs w:val="20"/>
    </w:rPr>
  </w:style>
  <w:style w:type="paragraph" w:styleId="NormalWeb">
    <w:name w:val="Normal (Web)"/>
    <w:basedOn w:val="Normal"/>
    <w:link w:val="NormalWebChar"/>
    <w:uiPriority w:val="99"/>
    <w:pPr>
      <w:spacing w:before="100" w:beforeAutospacing="1" w:after="100" w:afterAutospacing="1"/>
      <w:jc w:val="left"/>
    </w:pPr>
    <w:rPr>
      <w:sz w:val="24"/>
      <w:szCs w:val="24"/>
    </w:rPr>
  </w:style>
  <w:style w:type="character" w:customStyle="1" w:styleId="NormalWebChar">
    <w:name w:val="Normal (Web) Char"/>
    <w:link w:val="NormalWeb"/>
    <w:uiPriority w:val="99"/>
    <w:rPr>
      <w:sz w:val="24"/>
      <w:szCs w:val="24"/>
    </w:rPr>
  </w:style>
  <w:style w:type="paragraph" w:customStyle="1" w:styleId="text">
    <w:name w:val="text"/>
    <w:basedOn w:val="Normal"/>
    <w:uiPriority w:val="99"/>
    <w:pPr>
      <w:keepNext/>
      <w:tabs>
        <w:tab w:val="num" w:pos="1418"/>
      </w:tabs>
      <w:spacing w:before="120" w:after="120" w:line="312" w:lineRule="auto"/>
      <w:ind w:firstLine="567"/>
    </w:pPr>
    <w:rPr>
      <w:bCs/>
      <w:sz w:val="26"/>
      <w:szCs w:val="27"/>
    </w:rPr>
  </w:style>
  <w:style w:type="paragraph" w:customStyle="1" w:styleId="Char">
    <w:name w:val="Char"/>
    <w:basedOn w:val="Normal"/>
    <w:semiHidden/>
    <w:pPr>
      <w:spacing w:after="160" w:line="240" w:lineRule="exact"/>
      <w:jc w:val="left"/>
    </w:pPr>
    <w:rPr>
      <w:rFonts w:ascii="Arial" w:hAnsi="Arial"/>
      <w:sz w:val="22"/>
      <w:szCs w:val="22"/>
    </w:rPr>
  </w:style>
  <w:style w:type="paragraph" w:customStyle="1" w:styleId="Char0">
    <w:name w:val="Char"/>
    <w:next w:val="Normal"/>
    <w:autoRedefine/>
    <w:semiHidden/>
    <w:pPr>
      <w:spacing w:after="160" w:line="240" w:lineRule="exact"/>
      <w:jc w:val="both"/>
    </w:pPr>
    <w:rPr>
      <w:sz w:val="28"/>
      <w:szCs w:val="22"/>
    </w:rPr>
  </w:style>
  <w:style w:type="character" w:customStyle="1" w:styleId="apple-converted-space">
    <w:name w:val="apple-converted-space"/>
  </w:style>
  <w:style w:type="character" w:styleId="CommentReference">
    <w:name w:val="annotation reference"/>
    <w:rPr>
      <w:sz w:val="16"/>
      <w:szCs w:val="16"/>
    </w:rPr>
  </w:style>
  <w:style w:type="paragraph" w:styleId="CommentText">
    <w:name w:val="annotation text"/>
    <w:basedOn w:val="Normal"/>
    <w:link w:val="CommentTextChar"/>
    <w:pPr>
      <w:jc w:val="left"/>
    </w:pP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styleId="Strong">
    <w:name w:val="Strong"/>
    <w:uiPriority w:val="22"/>
    <w:qFormat/>
    <w:locked/>
    <w:rPr>
      <w:b/>
      <w:bCs/>
    </w:rPr>
  </w:style>
  <w:style w:type="character" w:styleId="FollowedHyperlink">
    <w:name w:val="FollowedHyperlink"/>
    <w:uiPriority w:val="99"/>
    <w:unhideWhenUsed/>
    <w:rPr>
      <w:color w:val="800080"/>
      <w:u w:val="singl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Normal"/>
    <w:pPr>
      <w:spacing w:before="100" w:beforeAutospacing="1" w:after="100" w:afterAutospacing="1"/>
      <w:jc w:val="center"/>
    </w:pPr>
    <w:rPr>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szCs w:val="24"/>
    </w:rPr>
  </w:style>
  <w:style w:type="paragraph" w:customStyle="1" w:styleId="xl71">
    <w:name w:val="xl71"/>
    <w:basedOn w:val="Normal"/>
    <w:pPr>
      <w:spacing w:before="100" w:beforeAutospacing="1" w:after="100" w:afterAutospacing="1"/>
      <w:jc w:val="left"/>
    </w:pPr>
    <w:rPr>
      <w:b/>
      <w:bCs/>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sz w:val="24"/>
      <w:szCs w:val="24"/>
    </w:rPr>
  </w:style>
  <w:style w:type="paragraph" w:customStyle="1" w:styleId="xl74">
    <w:name w:val="xl74"/>
    <w:basedOn w:val="Normal"/>
    <w:pPr>
      <w:spacing w:before="100" w:beforeAutospacing="1" w:after="100" w:afterAutospacing="1"/>
      <w:jc w:val="left"/>
    </w:pPr>
    <w:rPr>
      <w:b/>
      <w:bCs/>
      <w:i/>
      <w:iCs/>
      <w:sz w:val="24"/>
      <w:szCs w:val="24"/>
    </w:rPr>
  </w:style>
  <w:style w:type="paragraph" w:customStyle="1" w:styleId="xl75">
    <w:name w:val="xl75"/>
    <w:basedOn w:val="Normal"/>
    <w:pPr>
      <w:spacing w:before="100" w:beforeAutospacing="1" w:after="100" w:afterAutospacing="1"/>
      <w:jc w:val="center"/>
    </w:pPr>
    <w:rPr>
      <w:b/>
      <w:bCs/>
      <w:sz w:val="24"/>
      <w:szCs w:val="24"/>
    </w:rPr>
  </w:style>
  <w:style w:type="paragraph" w:customStyle="1" w:styleId="xl76">
    <w:name w:val="xl76"/>
    <w:basedOn w:val="Normal"/>
    <w:pPr>
      <w:spacing w:before="100" w:beforeAutospacing="1" w:after="100" w:afterAutospacing="1"/>
      <w:jc w:val="left"/>
    </w:pPr>
    <w:rPr>
      <w:b/>
      <w:bCs/>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9">
    <w:name w:val="xl79"/>
    <w:basedOn w:val="Normal"/>
    <w:pPr>
      <w:spacing w:before="100" w:beforeAutospacing="1" w:after="100" w:afterAutospacing="1"/>
      <w:jc w:val="left"/>
    </w:pPr>
    <w:rPr>
      <w:i/>
      <w:iCs/>
      <w:sz w:val="24"/>
      <w:szCs w:val="24"/>
    </w:rPr>
  </w:style>
  <w:style w:type="paragraph" w:customStyle="1" w:styleId="xl80">
    <w:name w:val="xl80"/>
    <w:basedOn w:val="Normal"/>
    <w:pPr>
      <w:pBdr>
        <w:bottom w:val="single" w:sz="4" w:space="0" w:color="auto"/>
      </w:pBdr>
      <w:spacing w:before="100" w:beforeAutospacing="1" w:after="100" w:afterAutospacing="1"/>
      <w:jc w:val="left"/>
    </w:pPr>
    <w:rPr>
      <w:b/>
      <w:bCs/>
      <w:sz w:val="24"/>
      <w:szCs w:val="24"/>
    </w:r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4">
    <w:name w:val="xl84"/>
    <w:basedOn w:val="Normal"/>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85">
    <w:name w:val="xl85"/>
    <w:basedOn w:val="Normal"/>
    <w:pPr>
      <w:pBdr>
        <w:top w:val="single" w:sz="4" w:space="0" w:color="auto"/>
        <w:bottom w:val="single" w:sz="4" w:space="0" w:color="auto"/>
      </w:pBdr>
      <w:spacing w:before="100" w:beforeAutospacing="1" w:after="100" w:afterAutospacing="1"/>
      <w:jc w:val="left"/>
    </w:pPr>
    <w:rPr>
      <w:b/>
      <w:bCs/>
      <w:sz w:val="24"/>
      <w:szCs w:val="24"/>
    </w:rPr>
  </w:style>
  <w:style w:type="paragraph" w:customStyle="1" w:styleId="xl86">
    <w:name w:val="xl86"/>
    <w:basedOn w:val="Normal"/>
    <w:pPr>
      <w:pBdr>
        <w:bottom w:val="single" w:sz="4" w:space="0" w:color="auto"/>
      </w:pBdr>
      <w:spacing w:before="100" w:beforeAutospacing="1" w:after="100" w:afterAutospacing="1"/>
      <w:jc w:val="left"/>
    </w:pPr>
    <w:rPr>
      <w:b/>
      <w:bCs/>
      <w:sz w:val="24"/>
      <w:szCs w:val="24"/>
    </w:rPr>
  </w:style>
  <w:style w:type="paragraph" w:customStyle="1" w:styleId="font5">
    <w:name w:val="font5"/>
    <w:basedOn w:val="Normal"/>
    <w:pPr>
      <w:spacing w:before="100" w:beforeAutospacing="1" w:after="100" w:afterAutospacing="1"/>
      <w:jc w:val="left"/>
    </w:pPr>
    <w:rPr>
      <w:i/>
      <w:iCs/>
      <w:sz w:val="22"/>
      <w:szCs w:val="22"/>
    </w:rPr>
  </w:style>
  <w:style w:type="paragraph" w:customStyle="1" w:styleId="xl87">
    <w:name w:val="xl8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szCs w:val="24"/>
    </w:rPr>
  </w:style>
  <w:style w:type="paragraph" w:customStyle="1" w:styleId="xl89">
    <w:name w:val="xl89"/>
    <w:basedOn w:val="Normal"/>
    <w:pPr>
      <w:spacing w:before="100" w:beforeAutospacing="1" w:after="100" w:afterAutospacing="1"/>
      <w:jc w:val="left"/>
    </w:pPr>
    <w:rPr>
      <w:i/>
      <w:iCs/>
      <w:sz w:val="24"/>
      <w:szCs w:val="24"/>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8"/>
      <w:szCs w:val="28"/>
    </w:rPr>
  </w:style>
  <w:style w:type="paragraph" w:styleId="Heading1">
    <w:name w:val="heading 1"/>
    <w:basedOn w:val="Normal"/>
    <w:next w:val="Normal"/>
    <w:link w:val="Heading1Char"/>
    <w:qFormat/>
    <w:locked/>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nhideWhenUsed/>
    <w:qFormat/>
    <w:lock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jc w:val="center"/>
      <w:outlineLvl w:val="2"/>
    </w:pPr>
    <w:rPr>
      <w:b/>
      <w:bCs/>
      <w:sz w:val="26"/>
      <w:szCs w:val="24"/>
    </w:rPr>
  </w:style>
  <w:style w:type="paragraph" w:styleId="Heading4">
    <w:name w:val="heading 4"/>
    <w:basedOn w:val="Normal"/>
    <w:link w:val="Heading4Char"/>
    <w:autoRedefine/>
    <w:qFormat/>
    <w:locked/>
    <w:pPr>
      <w:keepNext/>
      <w:numPr>
        <w:ilvl w:val="3"/>
        <w:numId w:val="21"/>
      </w:numPr>
      <w:tabs>
        <w:tab w:val="left" w:pos="720"/>
        <w:tab w:val="left" w:pos="1080"/>
        <w:tab w:val="num" w:pos="1418"/>
      </w:tabs>
      <w:spacing w:before="160" w:after="120"/>
      <w:ind w:hanging="244"/>
      <w:outlineLvl w:val="3"/>
    </w:pPr>
    <w:rPr>
      <w:rFonts w:ascii="Times New Roman Bold" w:hAnsi="Times New Roman Bold"/>
      <w:b/>
      <w:bCs/>
      <w:i/>
      <w:spacing w:val="-6"/>
      <w:lang w:val="x-none" w:eastAsia="x-none"/>
    </w:rPr>
  </w:style>
  <w:style w:type="paragraph" w:styleId="Heading5">
    <w:name w:val="heading 5"/>
    <w:basedOn w:val="Normal"/>
    <w:next w:val="Normal"/>
    <w:link w:val="Heading5Char"/>
    <w:autoRedefine/>
    <w:qFormat/>
    <w:locked/>
    <w:pPr>
      <w:numPr>
        <w:ilvl w:val="4"/>
        <w:numId w:val="21"/>
      </w:numPr>
      <w:tabs>
        <w:tab w:val="num" w:pos="1134"/>
      </w:tabs>
      <w:spacing w:before="240" w:after="60"/>
      <w:ind w:firstLine="709"/>
      <w:outlineLvl w:val="4"/>
    </w:pPr>
    <w:rPr>
      <w:bCs/>
      <w:i/>
      <w:iCs/>
      <w:lang w:val="x-none" w:eastAsia="x-none"/>
    </w:rPr>
  </w:style>
  <w:style w:type="paragraph" w:styleId="Heading6">
    <w:name w:val="heading 6"/>
    <w:basedOn w:val="Normal"/>
    <w:next w:val="Normal"/>
    <w:link w:val="Heading6Char"/>
    <w:autoRedefine/>
    <w:qFormat/>
    <w:locked/>
    <w:pPr>
      <w:numPr>
        <w:ilvl w:val="5"/>
        <w:numId w:val="21"/>
      </w:numPr>
      <w:spacing w:before="240" w:after="60"/>
      <w:jc w:val="left"/>
      <w:outlineLvl w:val="5"/>
    </w:pPr>
    <w:rPr>
      <w:b/>
      <w:bCs/>
      <w:sz w:val="22"/>
      <w:szCs w:val="22"/>
      <w:lang w:val="x-none" w:eastAsia="x-none"/>
    </w:rPr>
  </w:style>
  <w:style w:type="paragraph" w:styleId="Heading7">
    <w:name w:val="heading 7"/>
    <w:basedOn w:val="Normal"/>
    <w:next w:val="Normal"/>
    <w:link w:val="Heading7Char"/>
    <w:autoRedefine/>
    <w:qFormat/>
    <w:locked/>
    <w:pPr>
      <w:numPr>
        <w:ilvl w:val="6"/>
        <w:numId w:val="21"/>
      </w:numPr>
      <w:spacing w:before="240" w:after="60"/>
      <w:jc w:val="left"/>
      <w:outlineLvl w:val="6"/>
    </w:pPr>
    <w:rPr>
      <w:rFonts w:ascii=".VnTime" w:hAnsi=".VnTime"/>
      <w:lang w:val="x-none" w:eastAsia="x-none"/>
    </w:rPr>
  </w:style>
  <w:style w:type="paragraph" w:styleId="Heading8">
    <w:name w:val="heading 8"/>
    <w:basedOn w:val="Normal"/>
    <w:next w:val="Normal"/>
    <w:link w:val="Heading8Char"/>
    <w:autoRedefine/>
    <w:qFormat/>
    <w:locked/>
    <w:pPr>
      <w:numPr>
        <w:ilvl w:val="7"/>
        <w:numId w:val="21"/>
      </w:numPr>
      <w:spacing w:before="240" w:after="60"/>
      <w:jc w:val="left"/>
      <w:outlineLvl w:val="7"/>
    </w:pPr>
    <w:rPr>
      <w:rFonts w:ascii=".VnTime" w:hAnsi=".VnTime"/>
      <w:i/>
      <w:iCs/>
      <w:lang w:val="x-none" w:eastAsia="x-none"/>
    </w:rPr>
  </w:style>
  <w:style w:type="paragraph" w:styleId="Heading9">
    <w:name w:val="heading 9"/>
    <w:basedOn w:val="Normal"/>
    <w:next w:val="Normal"/>
    <w:link w:val="Heading9Char"/>
    <w:qFormat/>
    <w:locked/>
    <w:pPr>
      <w:numPr>
        <w:ilvl w:val="8"/>
        <w:numId w:val="21"/>
      </w:numPr>
      <w:spacing w:before="240" w:after="60"/>
      <w:jc w:val="left"/>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locked/>
    <w:rPr>
      <w:rFonts w:eastAsia="Times New Roman" w:cs="Times New Roman"/>
      <w:b/>
      <w:bCs/>
      <w:sz w:val="24"/>
      <w:szCs w:val="24"/>
    </w:rPr>
  </w:style>
  <w:style w:type="character" w:customStyle="1" w:styleId="Heading4Char">
    <w:name w:val="Heading 4 Char"/>
    <w:basedOn w:val="DefaultParagraphFont"/>
    <w:link w:val="Heading4"/>
    <w:rPr>
      <w:rFonts w:ascii="Times New Roman Bold" w:hAnsi="Times New Roman Bold"/>
      <w:b/>
      <w:bCs/>
      <w:i/>
      <w:spacing w:val="-6"/>
      <w:sz w:val="28"/>
      <w:szCs w:val="28"/>
      <w:lang w:val="x-none" w:eastAsia="x-none"/>
    </w:rPr>
  </w:style>
  <w:style w:type="character" w:customStyle="1" w:styleId="Heading5Char">
    <w:name w:val="Heading 5 Char"/>
    <w:basedOn w:val="DefaultParagraphFont"/>
    <w:link w:val="Heading5"/>
    <w:rPr>
      <w:bCs/>
      <w:i/>
      <w:iCs/>
      <w:sz w:val="28"/>
      <w:szCs w:val="28"/>
      <w:lang w:val="x-none" w:eastAsia="x-none"/>
    </w:rPr>
  </w:style>
  <w:style w:type="character" w:customStyle="1" w:styleId="Heading6Char">
    <w:name w:val="Heading 6 Char"/>
    <w:basedOn w:val="DefaultParagraphFont"/>
    <w:link w:val="Heading6"/>
    <w:rPr>
      <w:b/>
      <w:bCs/>
      <w:sz w:val="22"/>
      <w:szCs w:val="22"/>
      <w:lang w:val="x-none" w:eastAsia="x-none"/>
    </w:rPr>
  </w:style>
  <w:style w:type="character" w:customStyle="1" w:styleId="Heading7Char">
    <w:name w:val="Heading 7 Char"/>
    <w:basedOn w:val="DefaultParagraphFont"/>
    <w:link w:val="Heading7"/>
    <w:rPr>
      <w:rFonts w:ascii=".VnTime" w:hAnsi=".VnTime"/>
      <w:sz w:val="28"/>
      <w:szCs w:val="28"/>
      <w:lang w:val="x-none" w:eastAsia="x-none"/>
    </w:rPr>
  </w:style>
  <w:style w:type="character" w:customStyle="1" w:styleId="Heading8Char">
    <w:name w:val="Heading 8 Char"/>
    <w:basedOn w:val="DefaultParagraphFont"/>
    <w:link w:val="Heading8"/>
    <w:rPr>
      <w:rFonts w:ascii=".VnTime" w:hAnsi=".VnTime"/>
      <w:i/>
      <w:iCs/>
      <w:sz w:val="28"/>
      <w:szCs w:val="28"/>
      <w:lang w:val="x-none" w:eastAsia="x-none"/>
    </w:rPr>
  </w:style>
  <w:style w:type="character" w:customStyle="1" w:styleId="Heading9Char">
    <w:name w:val="Heading 9 Char"/>
    <w:basedOn w:val="DefaultParagraphFont"/>
    <w:link w:val="Heading9"/>
    <w:rPr>
      <w:rFonts w:ascii="Arial" w:hAnsi="Arial"/>
      <w:sz w:val="22"/>
      <w:szCs w:val="22"/>
      <w:lang w:val="x-none" w:eastAsia="x-none"/>
    </w:rPr>
  </w:style>
  <w:style w:type="table" w:styleId="TableGrid">
    <w:name w:val="Table Grid"/>
    <w:basedOn w:val="TableNormal"/>
    <w:uiPriority w:val="99"/>
    <w:rPr>
      <w:bCs/>
      <w:i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cs="Times New Roman"/>
    </w:rPr>
  </w:style>
  <w:style w:type="paragraph" w:customStyle="1" w:styleId="CharCharCharCharCharCharChar">
    <w:name w:val="Char Char Char Char Char Char Char"/>
    <w:next w:val="Normal"/>
    <w:autoRedefine/>
    <w:semiHidden/>
    <w:pPr>
      <w:spacing w:after="160" w:line="240" w:lineRule="exact"/>
      <w:jc w:val="both"/>
    </w:pPr>
    <w:rPr>
      <w:sz w:val="28"/>
      <w:szCs w:val="22"/>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Char Char"/>
    <w:basedOn w:val="Normal"/>
    <w:link w:val="BodyTextIndentChar"/>
    <w:pPr>
      <w:spacing w:line="400" w:lineRule="atLeast"/>
      <w:ind w:firstLine="720"/>
    </w:pPr>
    <w:rPr>
      <w:rFonts w:ascii=".VnTime" w:hAnsi=".VnTime" w:cs=".VnTime"/>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
    <w:basedOn w:val="DefaultParagraphFont"/>
    <w:link w:val="BodyTextIndent"/>
    <w:locked/>
    <w:rPr>
      <w:rFonts w:ascii=".VnTime" w:hAnsi=".VnTime" w:cs=".VnTime"/>
      <w:sz w:val="28"/>
      <w:szCs w:val="28"/>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rPr>
      <w:rFonts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Indent2">
    <w:name w:val="Body Text Indent 2"/>
    <w:basedOn w:val="Normal"/>
    <w:link w:val="BodyTextIndent2Char"/>
    <w:unhideWhenUsed/>
    <w:pPr>
      <w:spacing w:after="120" w:line="480" w:lineRule="auto"/>
      <w:ind w:left="360"/>
    </w:pPr>
  </w:style>
  <w:style w:type="character" w:customStyle="1" w:styleId="BodyTextIndent2Char">
    <w:name w:val="Body Text Indent 2 Char"/>
    <w:basedOn w:val="DefaultParagraphFont"/>
    <w:link w:val="BodyTextIndent2"/>
    <w:rPr>
      <w:sz w:val="28"/>
      <w:szCs w:val="28"/>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8"/>
      <w:szCs w:val="28"/>
    </w:rPr>
  </w:style>
  <w:style w:type="character" w:customStyle="1" w:styleId="normal-h1">
    <w:name w:val="normal-h1"/>
    <w:rPr>
      <w:rFonts w:ascii="Times New Roman" w:hAnsi="Times New Roman" w:cs="Times New Roman"/>
      <w:sz w:val="24"/>
      <w:szCs w:val="24"/>
    </w:rPr>
  </w:style>
  <w:style w:type="paragraph" w:customStyle="1" w:styleId="normal-p">
    <w:name w:val="normal-p"/>
    <w:basedOn w:val="Normal"/>
    <w:pPr>
      <w:jc w:val="left"/>
    </w:pPr>
    <w:rPr>
      <w:sz w:val="20"/>
      <w:szCs w:val="20"/>
    </w:rPr>
  </w:style>
  <w:style w:type="paragraph" w:styleId="NormalWeb">
    <w:name w:val="Normal (Web)"/>
    <w:basedOn w:val="Normal"/>
    <w:link w:val="NormalWebChar"/>
    <w:uiPriority w:val="99"/>
    <w:pPr>
      <w:spacing w:before="100" w:beforeAutospacing="1" w:after="100" w:afterAutospacing="1"/>
      <w:jc w:val="left"/>
    </w:pPr>
    <w:rPr>
      <w:sz w:val="24"/>
      <w:szCs w:val="24"/>
    </w:rPr>
  </w:style>
  <w:style w:type="character" w:customStyle="1" w:styleId="NormalWebChar">
    <w:name w:val="Normal (Web) Char"/>
    <w:link w:val="NormalWeb"/>
    <w:uiPriority w:val="99"/>
    <w:rPr>
      <w:sz w:val="24"/>
      <w:szCs w:val="24"/>
    </w:rPr>
  </w:style>
  <w:style w:type="paragraph" w:customStyle="1" w:styleId="text">
    <w:name w:val="text"/>
    <w:basedOn w:val="Normal"/>
    <w:uiPriority w:val="99"/>
    <w:pPr>
      <w:keepNext/>
      <w:tabs>
        <w:tab w:val="num" w:pos="1418"/>
      </w:tabs>
      <w:spacing w:before="120" w:after="120" w:line="312" w:lineRule="auto"/>
      <w:ind w:firstLine="567"/>
    </w:pPr>
    <w:rPr>
      <w:bCs/>
      <w:sz w:val="26"/>
      <w:szCs w:val="27"/>
    </w:rPr>
  </w:style>
  <w:style w:type="paragraph" w:customStyle="1" w:styleId="Char">
    <w:name w:val="Char"/>
    <w:basedOn w:val="Normal"/>
    <w:semiHidden/>
    <w:pPr>
      <w:spacing w:after="160" w:line="240" w:lineRule="exact"/>
      <w:jc w:val="left"/>
    </w:pPr>
    <w:rPr>
      <w:rFonts w:ascii="Arial" w:hAnsi="Arial"/>
      <w:sz w:val="22"/>
      <w:szCs w:val="22"/>
    </w:rPr>
  </w:style>
  <w:style w:type="paragraph" w:customStyle="1" w:styleId="Char0">
    <w:name w:val="Char"/>
    <w:next w:val="Normal"/>
    <w:autoRedefine/>
    <w:semiHidden/>
    <w:pPr>
      <w:spacing w:after="160" w:line="240" w:lineRule="exact"/>
      <w:jc w:val="both"/>
    </w:pPr>
    <w:rPr>
      <w:sz w:val="28"/>
      <w:szCs w:val="22"/>
    </w:rPr>
  </w:style>
  <w:style w:type="character" w:customStyle="1" w:styleId="apple-converted-space">
    <w:name w:val="apple-converted-space"/>
  </w:style>
  <w:style w:type="character" w:styleId="CommentReference">
    <w:name w:val="annotation reference"/>
    <w:rPr>
      <w:sz w:val="16"/>
      <w:szCs w:val="16"/>
    </w:rPr>
  </w:style>
  <w:style w:type="paragraph" w:styleId="CommentText">
    <w:name w:val="annotation text"/>
    <w:basedOn w:val="Normal"/>
    <w:link w:val="CommentTextChar"/>
    <w:pPr>
      <w:jc w:val="left"/>
    </w:pP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styleId="Strong">
    <w:name w:val="Strong"/>
    <w:uiPriority w:val="22"/>
    <w:qFormat/>
    <w:locked/>
    <w:rPr>
      <w:b/>
      <w:bCs/>
    </w:rPr>
  </w:style>
  <w:style w:type="character" w:styleId="FollowedHyperlink">
    <w:name w:val="FollowedHyperlink"/>
    <w:uiPriority w:val="99"/>
    <w:unhideWhenUsed/>
    <w:rPr>
      <w:color w:val="800080"/>
      <w:u w:val="singl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Normal"/>
    <w:pPr>
      <w:spacing w:before="100" w:beforeAutospacing="1" w:after="100" w:afterAutospacing="1"/>
      <w:jc w:val="center"/>
    </w:pPr>
    <w:rPr>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szCs w:val="24"/>
    </w:rPr>
  </w:style>
  <w:style w:type="paragraph" w:customStyle="1" w:styleId="xl71">
    <w:name w:val="xl71"/>
    <w:basedOn w:val="Normal"/>
    <w:pPr>
      <w:spacing w:before="100" w:beforeAutospacing="1" w:after="100" w:afterAutospacing="1"/>
      <w:jc w:val="left"/>
    </w:pPr>
    <w:rPr>
      <w:b/>
      <w:bCs/>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sz w:val="24"/>
      <w:szCs w:val="24"/>
    </w:rPr>
  </w:style>
  <w:style w:type="paragraph" w:customStyle="1" w:styleId="xl74">
    <w:name w:val="xl74"/>
    <w:basedOn w:val="Normal"/>
    <w:pPr>
      <w:spacing w:before="100" w:beforeAutospacing="1" w:after="100" w:afterAutospacing="1"/>
      <w:jc w:val="left"/>
    </w:pPr>
    <w:rPr>
      <w:b/>
      <w:bCs/>
      <w:i/>
      <w:iCs/>
      <w:sz w:val="24"/>
      <w:szCs w:val="24"/>
    </w:rPr>
  </w:style>
  <w:style w:type="paragraph" w:customStyle="1" w:styleId="xl75">
    <w:name w:val="xl75"/>
    <w:basedOn w:val="Normal"/>
    <w:pPr>
      <w:spacing w:before="100" w:beforeAutospacing="1" w:after="100" w:afterAutospacing="1"/>
      <w:jc w:val="center"/>
    </w:pPr>
    <w:rPr>
      <w:b/>
      <w:bCs/>
      <w:sz w:val="24"/>
      <w:szCs w:val="24"/>
    </w:rPr>
  </w:style>
  <w:style w:type="paragraph" w:customStyle="1" w:styleId="xl76">
    <w:name w:val="xl76"/>
    <w:basedOn w:val="Normal"/>
    <w:pPr>
      <w:spacing w:before="100" w:beforeAutospacing="1" w:after="100" w:afterAutospacing="1"/>
      <w:jc w:val="left"/>
    </w:pPr>
    <w:rPr>
      <w:b/>
      <w:bCs/>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9">
    <w:name w:val="xl79"/>
    <w:basedOn w:val="Normal"/>
    <w:pPr>
      <w:spacing w:before="100" w:beforeAutospacing="1" w:after="100" w:afterAutospacing="1"/>
      <w:jc w:val="left"/>
    </w:pPr>
    <w:rPr>
      <w:i/>
      <w:iCs/>
      <w:sz w:val="24"/>
      <w:szCs w:val="24"/>
    </w:rPr>
  </w:style>
  <w:style w:type="paragraph" w:customStyle="1" w:styleId="xl80">
    <w:name w:val="xl80"/>
    <w:basedOn w:val="Normal"/>
    <w:pPr>
      <w:pBdr>
        <w:bottom w:val="single" w:sz="4" w:space="0" w:color="auto"/>
      </w:pBdr>
      <w:spacing w:before="100" w:beforeAutospacing="1" w:after="100" w:afterAutospacing="1"/>
      <w:jc w:val="left"/>
    </w:pPr>
    <w:rPr>
      <w:b/>
      <w:bCs/>
      <w:sz w:val="24"/>
      <w:szCs w:val="24"/>
    </w:rPr>
  </w:style>
  <w:style w:type="paragraph" w:customStyle="1" w:styleId="xl81">
    <w:name w:val="xl81"/>
    <w:basedOn w:val="Normal"/>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4">
    <w:name w:val="xl84"/>
    <w:basedOn w:val="Normal"/>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85">
    <w:name w:val="xl85"/>
    <w:basedOn w:val="Normal"/>
    <w:pPr>
      <w:pBdr>
        <w:top w:val="single" w:sz="4" w:space="0" w:color="auto"/>
        <w:bottom w:val="single" w:sz="4" w:space="0" w:color="auto"/>
      </w:pBdr>
      <w:spacing w:before="100" w:beforeAutospacing="1" w:after="100" w:afterAutospacing="1"/>
      <w:jc w:val="left"/>
    </w:pPr>
    <w:rPr>
      <w:b/>
      <w:bCs/>
      <w:sz w:val="24"/>
      <w:szCs w:val="24"/>
    </w:rPr>
  </w:style>
  <w:style w:type="paragraph" w:customStyle="1" w:styleId="xl86">
    <w:name w:val="xl86"/>
    <w:basedOn w:val="Normal"/>
    <w:pPr>
      <w:pBdr>
        <w:bottom w:val="single" w:sz="4" w:space="0" w:color="auto"/>
      </w:pBdr>
      <w:spacing w:before="100" w:beforeAutospacing="1" w:after="100" w:afterAutospacing="1"/>
      <w:jc w:val="left"/>
    </w:pPr>
    <w:rPr>
      <w:b/>
      <w:bCs/>
      <w:sz w:val="24"/>
      <w:szCs w:val="24"/>
    </w:rPr>
  </w:style>
  <w:style w:type="paragraph" w:customStyle="1" w:styleId="font5">
    <w:name w:val="font5"/>
    <w:basedOn w:val="Normal"/>
    <w:pPr>
      <w:spacing w:before="100" w:beforeAutospacing="1" w:after="100" w:afterAutospacing="1"/>
      <w:jc w:val="left"/>
    </w:pPr>
    <w:rPr>
      <w:i/>
      <w:iCs/>
      <w:sz w:val="22"/>
      <w:szCs w:val="22"/>
    </w:rPr>
  </w:style>
  <w:style w:type="paragraph" w:customStyle="1" w:styleId="xl87">
    <w:name w:val="xl8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szCs w:val="24"/>
    </w:rPr>
  </w:style>
  <w:style w:type="paragraph" w:customStyle="1" w:styleId="xl89">
    <w:name w:val="xl89"/>
    <w:basedOn w:val="Normal"/>
    <w:pPr>
      <w:spacing w:before="100" w:beforeAutospacing="1" w:after="100" w:afterAutospacing="1"/>
      <w:jc w:val="left"/>
    </w:pPr>
    <w:rPr>
      <w:i/>
      <w:iCs/>
      <w:sz w:val="24"/>
      <w:szCs w:val="24"/>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5810">
      <w:bodyDiv w:val="1"/>
      <w:marLeft w:val="0"/>
      <w:marRight w:val="0"/>
      <w:marTop w:val="0"/>
      <w:marBottom w:val="0"/>
      <w:divBdr>
        <w:top w:val="none" w:sz="0" w:space="0" w:color="auto"/>
        <w:left w:val="none" w:sz="0" w:space="0" w:color="auto"/>
        <w:bottom w:val="none" w:sz="0" w:space="0" w:color="auto"/>
        <w:right w:val="none" w:sz="0" w:space="0" w:color="auto"/>
      </w:divBdr>
    </w:div>
    <w:div w:id="48042834">
      <w:bodyDiv w:val="1"/>
      <w:marLeft w:val="0"/>
      <w:marRight w:val="0"/>
      <w:marTop w:val="0"/>
      <w:marBottom w:val="0"/>
      <w:divBdr>
        <w:top w:val="none" w:sz="0" w:space="0" w:color="auto"/>
        <w:left w:val="none" w:sz="0" w:space="0" w:color="auto"/>
        <w:bottom w:val="none" w:sz="0" w:space="0" w:color="auto"/>
        <w:right w:val="none" w:sz="0" w:space="0" w:color="auto"/>
      </w:divBdr>
    </w:div>
    <w:div w:id="124276338">
      <w:bodyDiv w:val="1"/>
      <w:marLeft w:val="0"/>
      <w:marRight w:val="0"/>
      <w:marTop w:val="0"/>
      <w:marBottom w:val="0"/>
      <w:divBdr>
        <w:top w:val="none" w:sz="0" w:space="0" w:color="auto"/>
        <w:left w:val="none" w:sz="0" w:space="0" w:color="auto"/>
        <w:bottom w:val="none" w:sz="0" w:space="0" w:color="auto"/>
        <w:right w:val="none" w:sz="0" w:space="0" w:color="auto"/>
      </w:divBdr>
    </w:div>
    <w:div w:id="130680631">
      <w:bodyDiv w:val="1"/>
      <w:marLeft w:val="0"/>
      <w:marRight w:val="0"/>
      <w:marTop w:val="0"/>
      <w:marBottom w:val="0"/>
      <w:divBdr>
        <w:top w:val="none" w:sz="0" w:space="0" w:color="auto"/>
        <w:left w:val="none" w:sz="0" w:space="0" w:color="auto"/>
        <w:bottom w:val="none" w:sz="0" w:space="0" w:color="auto"/>
        <w:right w:val="none" w:sz="0" w:space="0" w:color="auto"/>
      </w:divBdr>
    </w:div>
    <w:div w:id="132136562">
      <w:bodyDiv w:val="1"/>
      <w:marLeft w:val="0"/>
      <w:marRight w:val="0"/>
      <w:marTop w:val="0"/>
      <w:marBottom w:val="0"/>
      <w:divBdr>
        <w:top w:val="none" w:sz="0" w:space="0" w:color="auto"/>
        <w:left w:val="none" w:sz="0" w:space="0" w:color="auto"/>
        <w:bottom w:val="none" w:sz="0" w:space="0" w:color="auto"/>
        <w:right w:val="none" w:sz="0" w:space="0" w:color="auto"/>
      </w:divBdr>
    </w:div>
    <w:div w:id="144905403">
      <w:bodyDiv w:val="1"/>
      <w:marLeft w:val="0"/>
      <w:marRight w:val="0"/>
      <w:marTop w:val="0"/>
      <w:marBottom w:val="0"/>
      <w:divBdr>
        <w:top w:val="none" w:sz="0" w:space="0" w:color="auto"/>
        <w:left w:val="none" w:sz="0" w:space="0" w:color="auto"/>
        <w:bottom w:val="none" w:sz="0" w:space="0" w:color="auto"/>
        <w:right w:val="none" w:sz="0" w:space="0" w:color="auto"/>
      </w:divBdr>
    </w:div>
    <w:div w:id="155387910">
      <w:bodyDiv w:val="1"/>
      <w:marLeft w:val="0"/>
      <w:marRight w:val="0"/>
      <w:marTop w:val="0"/>
      <w:marBottom w:val="0"/>
      <w:divBdr>
        <w:top w:val="none" w:sz="0" w:space="0" w:color="auto"/>
        <w:left w:val="none" w:sz="0" w:space="0" w:color="auto"/>
        <w:bottom w:val="none" w:sz="0" w:space="0" w:color="auto"/>
        <w:right w:val="none" w:sz="0" w:space="0" w:color="auto"/>
      </w:divBdr>
    </w:div>
    <w:div w:id="230818953">
      <w:bodyDiv w:val="1"/>
      <w:marLeft w:val="0"/>
      <w:marRight w:val="0"/>
      <w:marTop w:val="0"/>
      <w:marBottom w:val="0"/>
      <w:divBdr>
        <w:top w:val="none" w:sz="0" w:space="0" w:color="auto"/>
        <w:left w:val="none" w:sz="0" w:space="0" w:color="auto"/>
        <w:bottom w:val="none" w:sz="0" w:space="0" w:color="auto"/>
        <w:right w:val="none" w:sz="0" w:space="0" w:color="auto"/>
      </w:divBdr>
    </w:div>
    <w:div w:id="264921191">
      <w:bodyDiv w:val="1"/>
      <w:marLeft w:val="0"/>
      <w:marRight w:val="0"/>
      <w:marTop w:val="0"/>
      <w:marBottom w:val="0"/>
      <w:divBdr>
        <w:top w:val="none" w:sz="0" w:space="0" w:color="auto"/>
        <w:left w:val="none" w:sz="0" w:space="0" w:color="auto"/>
        <w:bottom w:val="none" w:sz="0" w:space="0" w:color="auto"/>
        <w:right w:val="none" w:sz="0" w:space="0" w:color="auto"/>
      </w:divBdr>
    </w:div>
    <w:div w:id="288125019">
      <w:bodyDiv w:val="1"/>
      <w:marLeft w:val="0"/>
      <w:marRight w:val="0"/>
      <w:marTop w:val="0"/>
      <w:marBottom w:val="0"/>
      <w:divBdr>
        <w:top w:val="none" w:sz="0" w:space="0" w:color="auto"/>
        <w:left w:val="none" w:sz="0" w:space="0" w:color="auto"/>
        <w:bottom w:val="none" w:sz="0" w:space="0" w:color="auto"/>
        <w:right w:val="none" w:sz="0" w:space="0" w:color="auto"/>
      </w:divBdr>
    </w:div>
    <w:div w:id="324287407">
      <w:bodyDiv w:val="1"/>
      <w:marLeft w:val="0"/>
      <w:marRight w:val="0"/>
      <w:marTop w:val="0"/>
      <w:marBottom w:val="0"/>
      <w:divBdr>
        <w:top w:val="none" w:sz="0" w:space="0" w:color="auto"/>
        <w:left w:val="none" w:sz="0" w:space="0" w:color="auto"/>
        <w:bottom w:val="none" w:sz="0" w:space="0" w:color="auto"/>
        <w:right w:val="none" w:sz="0" w:space="0" w:color="auto"/>
      </w:divBdr>
    </w:div>
    <w:div w:id="385641453">
      <w:bodyDiv w:val="1"/>
      <w:marLeft w:val="0"/>
      <w:marRight w:val="0"/>
      <w:marTop w:val="0"/>
      <w:marBottom w:val="0"/>
      <w:divBdr>
        <w:top w:val="none" w:sz="0" w:space="0" w:color="auto"/>
        <w:left w:val="none" w:sz="0" w:space="0" w:color="auto"/>
        <w:bottom w:val="none" w:sz="0" w:space="0" w:color="auto"/>
        <w:right w:val="none" w:sz="0" w:space="0" w:color="auto"/>
      </w:divBdr>
    </w:div>
    <w:div w:id="441921201">
      <w:bodyDiv w:val="1"/>
      <w:marLeft w:val="0"/>
      <w:marRight w:val="0"/>
      <w:marTop w:val="0"/>
      <w:marBottom w:val="0"/>
      <w:divBdr>
        <w:top w:val="none" w:sz="0" w:space="0" w:color="auto"/>
        <w:left w:val="none" w:sz="0" w:space="0" w:color="auto"/>
        <w:bottom w:val="none" w:sz="0" w:space="0" w:color="auto"/>
        <w:right w:val="none" w:sz="0" w:space="0" w:color="auto"/>
      </w:divBdr>
    </w:div>
    <w:div w:id="483352246">
      <w:bodyDiv w:val="1"/>
      <w:marLeft w:val="0"/>
      <w:marRight w:val="0"/>
      <w:marTop w:val="0"/>
      <w:marBottom w:val="0"/>
      <w:divBdr>
        <w:top w:val="none" w:sz="0" w:space="0" w:color="auto"/>
        <w:left w:val="none" w:sz="0" w:space="0" w:color="auto"/>
        <w:bottom w:val="none" w:sz="0" w:space="0" w:color="auto"/>
        <w:right w:val="none" w:sz="0" w:space="0" w:color="auto"/>
      </w:divBdr>
    </w:div>
    <w:div w:id="503472339">
      <w:bodyDiv w:val="1"/>
      <w:marLeft w:val="0"/>
      <w:marRight w:val="0"/>
      <w:marTop w:val="0"/>
      <w:marBottom w:val="0"/>
      <w:divBdr>
        <w:top w:val="none" w:sz="0" w:space="0" w:color="auto"/>
        <w:left w:val="none" w:sz="0" w:space="0" w:color="auto"/>
        <w:bottom w:val="none" w:sz="0" w:space="0" w:color="auto"/>
        <w:right w:val="none" w:sz="0" w:space="0" w:color="auto"/>
      </w:divBdr>
    </w:div>
    <w:div w:id="533470590">
      <w:bodyDiv w:val="1"/>
      <w:marLeft w:val="0"/>
      <w:marRight w:val="0"/>
      <w:marTop w:val="0"/>
      <w:marBottom w:val="0"/>
      <w:divBdr>
        <w:top w:val="none" w:sz="0" w:space="0" w:color="auto"/>
        <w:left w:val="none" w:sz="0" w:space="0" w:color="auto"/>
        <w:bottom w:val="none" w:sz="0" w:space="0" w:color="auto"/>
        <w:right w:val="none" w:sz="0" w:space="0" w:color="auto"/>
      </w:divBdr>
    </w:div>
    <w:div w:id="590895431">
      <w:bodyDiv w:val="1"/>
      <w:marLeft w:val="0"/>
      <w:marRight w:val="0"/>
      <w:marTop w:val="0"/>
      <w:marBottom w:val="0"/>
      <w:divBdr>
        <w:top w:val="none" w:sz="0" w:space="0" w:color="auto"/>
        <w:left w:val="none" w:sz="0" w:space="0" w:color="auto"/>
        <w:bottom w:val="none" w:sz="0" w:space="0" w:color="auto"/>
        <w:right w:val="none" w:sz="0" w:space="0" w:color="auto"/>
      </w:divBdr>
    </w:div>
    <w:div w:id="647705995">
      <w:bodyDiv w:val="1"/>
      <w:marLeft w:val="0"/>
      <w:marRight w:val="0"/>
      <w:marTop w:val="0"/>
      <w:marBottom w:val="0"/>
      <w:divBdr>
        <w:top w:val="none" w:sz="0" w:space="0" w:color="auto"/>
        <w:left w:val="none" w:sz="0" w:space="0" w:color="auto"/>
        <w:bottom w:val="none" w:sz="0" w:space="0" w:color="auto"/>
        <w:right w:val="none" w:sz="0" w:space="0" w:color="auto"/>
      </w:divBdr>
    </w:div>
    <w:div w:id="677584044">
      <w:bodyDiv w:val="1"/>
      <w:marLeft w:val="0"/>
      <w:marRight w:val="0"/>
      <w:marTop w:val="0"/>
      <w:marBottom w:val="0"/>
      <w:divBdr>
        <w:top w:val="none" w:sz="0" w:space="0" w:color="auto"/>
        <w:left w:val="none" w:sz="0" w:space="0" w:color="auto"/>
        <w:bottom w:val="none" w:sz="0" w:space="0" w:color="auto"/>
        <w:right w:val="none" w:sz="0" w:space="0" w:color="auto"/>
      </w:divBdr>
    </w:div>
    <w:div w:id="823356088">
      <w:bodyDiv w:val="1"/>
      <w:marLeft w:val="0"/>
      <w:marRight w:val="0"/>
      <w:marTop w:val="0"/>
      <w:marBottom w:val="0"/>
      <w:divBdr>
        <w:top w:val="none" w:sz="0" w:space="0" w:color="auto"/>
        <w:left w:val="none" w:sz="0" w:space="0" w:color="auto"/>
        <w:bottom w:val="none" w:sz="0" w:space="0" w:color="auto"/>
        <w:right w:val="none" w:sz="0" w:space="0" w:color="auto"/>
      </w:divBdr>
    </w:div>
    <w:div w:id="884098378">
      <w:bodyDiv w:val="1"/>
      <w:marLeft w:val="0"/>
      <w:marRight w:val="0"/>
      <w:marTop w:val="0"/>
      <w:marBottom w:val="0"/>
      <w:divBdr>
        <w:top w:val="none" w:sz="0" w:space="0" w:color="auto"/>
        <w:left w:val="none" w:sz="0" w:space="0" w:color="auto"/>
        <w:bottom w:val="none" w:sz="0" w:space="0" w:color="auto"/>
        <w:right w:val="none" w:sz="0" w:space="0" w:color="auto"/>
      </w:divBdr>
    </w:div>
    <w:div w:id="920798847">
      <w:bodyDiv w:val="1"/>
      <w:marLeft w:val="0"/>
      <w:marRight w:val="0"/>
      <w:marTop w:val="0"/>
      <w:marBottom w:val="0"/>
      <w:divBdr>
        <w:top w:val="none" w:sz="0" w:space="0" w:color="auto"/>
        <w:left w:val="none" w:sz="0" w:space="0" w:color="auto"/>
        <w:bottom w:val="none" w:sz="0" w:space="0" w:color="auto"/>
        <w:right w:val="none" w:sz="0" w:space="0" w:color="auto"/>
      </w:divBdr>
    </w:div>
    <w:div w:id="946424108">
      <w:bodyDiv w:val="1"/>
      <w:marLeft w:val="0"/>
      <w:marRight w:val="0"/>
      <w:marTop w:val="0"/>
      <w:marBottom w:val="0"/>
      <w:divBdr>
        <w:top w:val="none" w:sz="0" w:space="0" w:color="auto"/>
        <w:left w:val="none" w:sz="0" w:space="0" w:color="auto"/>
        <w:bottom w:val="none" w:sz="0" w:space="0" w:color="auto"/>
        <w:right w:val="none" w:sz="0" w:space="0" w:color="auto"/>
      </w:divBdr>
    </w:div>
    <w:div w:id="960065098">
      <w:bodyDiv w:val="1"/>
      <w:marLeft w:val="0"/>
      <w:marRight w:val="0"/>
      <w:marTop w:val="0"/>
      <w:marBottom w:val="0"/>
      <w:divBdr>
        <w:top w:val="none" w:sz="0" w:space="0" w:color="auto"/>
        <w:left w:val="none" w:sz="0" w:space="0" w:color="auto"/>
        <w:bottom w:val="none" w:sz="0" w:space="0" w:color="auto"/>
        <w:right w:val="none" w:sz="0" w:space="0" w:color="auto"/>
      </w:divBdr>
    </w:div>
    <w:div w:id="963073055">
      <w:bodyDiv w:val="1"/>
      <w:marLeft w:val="0"/>
      <w:marRight w:val="0"/>
      <w:marTop w:val="0"/>
      <w:marBottom w:val="0"/>
      <w:divBdr>
        <w:top w:val="none" w:sz="0" w:space="0" w:color="auto"/>
        <w:left w:val="none" w:sz="0" w:space="0" w:color="auto"/>
        <w:bottom w:val="none" w:sz="0" w:space="0" w:color="auto"/>
        <w:right w:val="none" w:sz="0" w:space="0" w:color="auto"/>
      </w:divBdr>
    </w:div>
    <w:div w:id="1141653653">
      <w:bodyDiv w:val="1"/>
      <w:marLeft w:val="0"/>
      <w:marRight w:val="0"/>
      <w:marTop w:val="0"/>
      <w:marBottom w:val="0"/>
      <w:divBdr>
        <w:top w:val="none" w:sz="0" w:space="0" w:color="auto"/>
        <w:left w:val="none" w:sz="0" w:space="0" w:color="auto"/>
        <w:bottom w:val="none" w:sz="0" w:space="0" w:color="auto"/>
        <w:right w:val="none" w:sz="0" w:space="0" w:color="auto"/>
      </w:divBdr>
    </w:div>
    <w:div w:id="1150517064">
      <w:bodyDiv w:val="1"/>
      <w:marLeft w:val="0"/>
      <w:marRight w:val="0"/>
      <w:marTop w:val="0"/>
      <w:marBottom w:val="0"/>
      <w:divBdr>
        <w:top w:val="none" w:sz="0" w:space="0" w:color="auto"/>
        <w:left w:val="none" w:sz="0" w:space="0" w:color="auto"/>
        <w:bottom w:val="none" w:sz="0" w:space="0" w:color="auto"/>
        <w:right w:val="none" w:sz="0" w:space="0" w:color="auto"/>
      </w:divBdr>
    </w:div>
    <w:div w:id="1165974091">
      <w:bodyDiv w:val="1"/>
      <w:marLeft w:val="0"/>
      <w:marRight w:val="0"/>
      <w:marTop w:val="0"/>
      <w:marBottom w:val="0"/>
      <w:divBdr>
        <w:top w:val="none" w:sz="0" w:space="0" w:color="auto"/>
        <w:left w:val="none" w:sz="0" w:space="0" w:color="auto"/>
        <w:bottom w:val="none" w:sz="0" w:space="0" w:color="auto"/>
        <w:right w:val="none" w:sz="0" w:space="0" w:color="auto"/>
      </w:divBdr>
    </w:div>
    <w:div w:id="1290742414">
      <w:bodyDiv w:val="1"/>
      <w:marLeft w:val="0"/>
      <w:marRight w:val="0"/>
      <w:marTop w:val="0"/>
      <w:marBottom w:val="0"/>
      <w:divBdr>
        <w:top w:val="none" w:sz="0" w:space="0" w:color="auto"/>
        <w:left w:val="none" w:sz="0" w:space="0" w:color="auto"/>
        <w:bottom w:val="none" w:sz="0" w:space="0" w:color="auto"/>
        <w:right w:val="none" w:sz="0" w:space="0" w:color="auto"/>
      </w:divBdr>
    </w:div>
    <w:div w:id="1296175165">
      <w:bodyDiv w:val="1"/>
      <w:marLeft w:val="0"/>
      <w:marRight w:val="0"/>
      <w:marTop w:val="0"/>
      <w:marBottom w:val="0"/>
      <w:divBdr>
        <w:top w:val="none" w:sz="0" w:space="0" w:color="auto"/>
        <w:left w:val="none" w:sz="0" w:space="0" w:color="auto"/>
        <w:bottom w:val="none" w:sz="0" w:space="0" w:color="auto"/>
        <w:right w:val="none" w:sz="0" w:space="0" w:color="auto"/>
      </w:divBdr>
    </w:div>
    <w:div w:id="1335957800">
      <w:marLeft w:val="0"/>
      <w:marRight w:val="0"/>
      <w:marTop w:val="0"/>
      <w:marBottom w:val="0"/>
      <w:divBdr>
        <w:top w:val="none" w:sz="0" w:space="0" w:color="auto"/>
        <w:left w:val="none" w:sz="0" w:space="0" w:color="auto"/>
        <w:bottom w:val="none" w:sz="0" w:space="0" w:color="auto"/>
        <w:right w:val="none" w:sz="0" w:space="0" w:color="auto"/>
      </w:divBdr>
    </w:div>
    <w:div w:id="1335957801">
      <w:marLeft w:val="0"/>
      <w:marRight w:val="0"/>
      <w:marTop w:val="0"/>
      <w:marBottom w:val="0"/>
      <w:divBdr>
        <w:top w:val="none" w:sz="0" w:space="0" w:color="auto"/>
        <w:left w:val="none" w:sz="0" w:space="0" w:color="auto"/>
        <w:bottom w:val="none" w:sz="0" w:space="0" w:color="auto"/>
        <w:right w:val="none" w:sz="0" w:space="0" w:color="auto"/>
      </w:divBdr>
    </w:div>
    <w:div w:id="1335957802">
      <w:marLeft w:val="0"/>
      <w:marRight w:val="0"/>
      <w:marTop w:val="0"/>
      <w:marBottom w:val="0"/>
      <w:divBdr>
        <w:top w:val="none" w:sz="0" w:space="0" w:color="auto"/>
        <w:left w:val="none" w:sz="0" w:space="0" w:color="auto"/>
        <w:bottom w:val="none" w:sz="0" w:space="0" w:color="auto"/>
        <w:right w:val="none" w:sz="0" w:space="0" w:color="auto"/>
      </w:divBdr>
    </w:div>
    <w:div w:id="1335957803">
      <w:marLeft w:val="0"/>
      <w:marRight w:val="0"/>
      <w:marTop w:val="0"/>
      <w:marBottom w:val="0"/>
      <w:divBdr>
        <w:top w:val="none" w:sz="0" w:space="0" w:color="auto"/>
        <w:left w:val="none" w:sz="0" w:space="0" w:color="auto"/>
        <w:bottom w:val="none" w:sz="0" w:space="0" w:color="auto"/>
        <w:right w:val="none" w:sz="0" w:space="0" w:color="auto"/>
      </w:divBdr>
    </w:div>
    <w:div w:id="1335957804">
      <w:marLeft w:val="0"/>
      <w:marRight w:val="0"/>
      <w:marTop w:val="0"/>
      <w:marBottom w:val="0"/>
      <w:divBdr>
        <w:top w:val="none" w:sz="0" w:space="0" w:color="auto"/>
        <w:left w:val="none" w:sz="0" w:space="0" w:color="auto"/>
        <w:bottom w:val="none" w:sz="0" w:space="0" w:color="auto"/>
        <w:right w:val="none" w:sz="0" w:space="0" w:color="auto"/>
      </w:divBdr>
    </w:div>
    <w:div w:id="1335957805">
      <w:marLeft w:val="0"/>
      <w:marRight w:val="0"/>
      <w:marTop w:val="0"/>
      <w:marBottom w:val="0"/>
      <w:divBdr>
        <w:top w:val="none" w:sz="0" w:space="0" w:color="auto"/>
        <w:left w:val="none" w:sz="0" w:space="0" w:color="auto"/>
        <w:bottom w:val="none" w:sz="0" w:space="0" w:color="auto"/>
        <w:right w:val="none" w:sz="0" w:space="0" w:color="auto"/>
      </w:divBdr>
    </w:div>
    <w:div w:id="1335957806">
      <w:marLeft w:val="0"/>
      <w:marRight w:val="0"/>
      <w:marTop w:val="0"/>
      <w:marBottom w:val="0"/>
      <w:divBdr>
        <w:top w:val="none" w:sz="0" w:space="0" w:color="auto"/>
        <w:left w:val="none" w:sz="0" w:space="0" w:color="auto"/>
        <w:bottom w:val="none" w:sz="0" w:space="0" w:color="auto"/>
        <w:right w:val="none" w:sz="0" w:space="0" w:color="auto"/>
      </w:divBdr>
    </w:div>
    <w:div w:id="1335957807">
      <w:marLeft w:val="0"/>
      <w:marRight w:val="0"/>
      <w:marTop w:val="0"/>
      <w:marBottom w:val="0"/>
      <w:divBdr>
        <w:top w:val="none" w:sz="0" w:space="0" w:color="auto"/>
        <w:left w:val="none" w:sz="0" w:space="0" w:color="auto"/>
        <w:bottom w:val="none" w:sz="0" w:space="0" w:color="auto"/>
        <w:right w:val="none" w:sz="0" w:space="0" w:color="auto"/>
      </w:divBdr>
    </w:div>
    <w:div w:id="1335957808">
      <w:marLeft w:val="0"/>
      <w:marRight w:val="0"/>
      <w:marTop w:val="0"/>
      <w:marBottom w:val="0"/>
      <w:divBdr>
        <w:top w:val="none" w:sz="0" w:space="0" w:color="auto"/>
        <w:left w:val="none" w:sz="0" w:space="0" w:color="auto"/>
        <w:bottom w:val="none" w:sz="0" w:space="0" w:color="auto"/>
        <w:right w:val="none" w:sz="0" w:space="0" w:color="auto"/>
      </w:divBdr>
    </w:div>
    <w:div w:id="1338077524">
      <w:bodyDiv w:val="1"/>
      <w:marLeft w:val="0"/>
      <w:marRight w:val="0"/>
      <w:marTop w:val="0"/>
      <w:marBottom w:val="0"/>
      <w:divBdr>
        <w:top w:val="none" w:sz="0" w:space="0" w:color="auto"/>
        <w:left w:val="none" w:sz="0" w:space="0" w:color="auto"/>
        <w:bottom w:val="none" w:sz="0" w:space="0" w:color="auto"/>
        <w:right w:val="none" w:sz="0" w:space="0" w:color="auto"/>
      </w:divBdr>
    </w:div>
    <w:div w:id="1340042278">
      <w:bodyDiv w:val="1"/>
      <w:marLeft w:val="0"/>
      <w:marRight w:val="0"/>
      <w:marTop w:val="0"/>
      <w:marBottom w:val="0"/>
      <w:divBdr>
        <w:top w:val="none" w:sz="0" w:space="0" w:color="auto"/>
        <w:left w:val="none" w:sz="0" w:space="0" w:color="auto"/>
        <w:bottom w:val="none" w:sz="0" w:space="0" w:color="auto"/>
        <w:right w:val="none" w:sz="0" w:space="0" w:color="auto"/>
      </w:divBdr>
    </w:div>
    <w:div w:id="1353264073">
      <w:bodyDiv w:val="1"/>
      <w:marLeft w:val="0"/>
      <w:marRight w:val="0"/>
      <w:marTop w:val="0"/>
      <w:marBottom w:val="0"/>
      <w:divBdr>
        <w:top w:val="none" w:sz="0" w:space="0" w:color="auto"/>
        <w:left w:val="none" w:sz="0" w:space="0" w:color="auto"/>
        <w:bottom w:val="none" w:sz="0" w:space="0" w:color="auto"/>
        <w:right w:val="none" w:sz="0" w:space="0" w:color="auto"/>
      </w:divBdr>
    </w:div>
    <w:div w:id="1358388417">
      <w:bodyDiv w:val="1"/>
      <w:marLeft w:val="0"/>
      <w:marRight w:val="0"/>
      <w:marTop w:val="0"/>
      <w:marBottom w:val="0"/>
      <w:divBdr>
        <w:top w:val="none" w:sz="0" w:space="0" w:color="auto"/>
        <w:left w:val="none" w:sz="0" w:space="0" w:color="auto"/>
        <w:bottom w:val="none" w:sz="0" w:space="0" w:color="auto"/>
        <w:right w:val="none" w:sz="0" w:space="0" w:color="auto"/>
      </w:divBdr>
    </w:div>
    <w:div w:id="1419523479">
      <w:bodyDiv w:val="1"/>
      <w:marLeft w:val="0"/>
      <w:marRight w:val="0"/>
      <w:marTop w:val="0"/>
      <w:marBottom w:val="0"/>
      <w:divBdr>
        <w:top w:val="none" w:sz="0" w:space="0" w:color="auto"/>
        <w:left w:val="none" w:sz="0" w:space="0" w:color="auto"/>
        <w:bottom w:val="none" w:sz="0" w:space="0" w:color="auto"/>
        <w:right w:val="none" w:sz="0" w:space="0" w:color="auto"/>
      </w:divBdr>
    </w:div>
    <w:div w:id="1471704531">
      <w:bodyDiv w:val="1"/>
      <w:marLeft w:val="0"/>
      <w:marRight w:val="0"/>
      <w:marTop w:val="0"/>
      <w:marBottom w:val="0"/>
      <w:divBdr>
        <w:top w:val="none" w:sz="0" w:space="0" w:color="auto"/>
        <w:left w:val="none" w:sz="0" w:space="0" w:color="auto"/>
        <w:bottom w:val="none" w:sz="0" w:space="0" w:color="auto"/>
        <w:right w:val="none" w:sz="0" w:space="0" w:color="auto"/>
      </w:divBdr>
    </w:div>
    <w:div w:id="1496603262">
      <w:bodyDiv w:val="1"/>
      <w:marLeft w:val="0"/>
      <w:marRight w:val="0"/>
      <w:marTop w:val="0"/>
      <w:marBottom w:val="0"/>
      <w:divBdr>
        <w:top w:val="none" w:sz="0" w:space="0" w:color="auto"/>
        <w:left w:val="none" w:sz="0" w:space="0" w:color="auto"/>
        <w:bottom w:val="none" w:sz="0" w:space="0" w:color="auto"/>
        <w:right w:val="none" w:sz="0" w:space="0" w:color="auto"/>
      </w:divBdr>
    </w:div>
    <w:div w:id="1590694273">
      <w:bodyDiv w:val="1"/>
      <w:marLeft w:val="0"/>
      <w:marRight w:val="0"/>
      <w:marTop w:val="0"/>
      <w:marBottom w:val="0"/>
      <w:divBdr>
        <w:top w:val="none" w:sz="0" w:space="0" w:color="auto"/>
        <w:left w:val="none" w:sz="0" w:space="0" w:color="auto"/>
        <w:bottom w:val="none" w:sz="0" w:space="0" w:color="auto"/>
        <w:right w:val="none" w:sz="0" w:space="0" w:color="auto"/>
      </w:divBdr>
    </w:div>
    <w:div w:id="1626349274">
      <w:bodyDiv w:val="1"/>
      <w:marLeft w:val="0"/>
      <w:marRight w:val="0"/>
      <w:marTop w:val="0"/>
      <w:marBottom w:val="0"/>
      <w:divBdr>
        <w:top w:val="none" w:sz="0" w:space="0" w:color="auto"/>
        <w:left w:val="none" w:sz="0" w:space="0" w:color="auto"/>
        <w:bottom w:val="none" w:sz="0" w:space="0" w:color="auto"/>
        <w:right w:val="none" w:sz="0" w:space="0" w:color="auto"/>
      </w:divBdr>
    </w:div>
    <w:div w:id="1647854131">
      <w:bodyDiv w:val="1"/>
      <w:marLeft w:val="0"/>
      <w:marRight w:val="0"/>
      <w:marTop w:val="0"/>
      <w:marBottom w:val="0"/>
      <w:divBdr>
        <w:top w:val="none" w:sz="0" w:space="0" w:color="auto"/>
        <w:left w:val="none" w:sz="0" w:space="0" w:color="auto"/>
        <w:bottom w:val="none" w:sz="0" w:space="0" w:color="auto"/>
        <w:right w:val="none" w:sz="0" w:space="0" w:color="auto"/>
      </w:divBdr>
    </w:div>
    <w:div w:id="1660887160">
      <w:bodyDiv w:val="1"/>
      <w:marLeft w:val="0"/>
      <w:marRight w:val="0"/>
      <w:marTop w:val="0"/>
      <w:marBottom w:val="0"/>
      <w:divBdr>
        <w:top w:val="none" w:sz="0" w:space="0" w:color="auto"/>
        <w:left w:val="none" w:sz="0" w:space="0" w:color="auto"/>
        <w:bottom w:val="none" w:sz="0" w:space="0" w:color="auto"/>
        <w:right w:val="none" w:sz="0" w:space="0" w:color="auto"/>
      </w:divBdr>
    </w:div>
    <w:div w:id="1702632932">
      <w:bodyDiv w:val="1"/>
      <w:marLeft w:val="0"/>
      <w:marRight w:val="0"/>
      <w:marTop w:val="0"/>
      <w:marBottom w:val="0"/>
      <w:divBdr>
        <w:top w:val="none" w:sz="0" w:space="0" w:color="auto"/>
        <w:left w:val="none" w:sz="0" w:space="0" w:color="auto"/>
        <w:bottom w:val="none" w:sz="0" w:space="0" w:color="auto"/>
        <w:right w:val="none" w:sz="0" w:space="0" w:color="auto"/>
      </w:divBdr>
    </w:div>
    <w:div w:id="1716615947">
      <w:bodyDiv w:val="1"/>
      <w:marLeft w:val="0"/>
      <w:marRight w:val="0"/>
      <w:marTop w:val="0"/>
      <w:marBottom w:val="0"/>
      <w:divBdr>
        <w:top w:val="none" w:sz="0" w:space="0" w:color="auto"/>
        <w:left w:val="none" w:sz="0" w:space="0" w:color="auto"/>
        <w:bottom w:val="none" w:sz="0" w:space="0" w:color="auto"/>
        <w:right w:val="none" w:sz="0" w:space="0" w:color="auto"/>
      </w:divBdr>
    </w:div>
    <w:div w:id="1718583215">
      <w:bodyDiv w:val="1"/>
      <w:marLeft w:val="0"/>
      <w:marRight w:val="0"/>
      <w:marTop w:val="0"/>
      <w:marBottom w:val="0"/>
      <w:divBdr>
        <w:top w:val="none" w:sz="0" w:space="0" w:color="auto"/>
        <w:left w:val="none" w:sz="0" w:space="0" w:color="auto"/>
        <w:bottom w:val="none" w:sz="0" w:space="0" w:color="auto"/>
        <w:right w:val="none" w:sz="0" w:space="0" w:color="auto"/>
      </w:divBdr>
    </w:div>
    <w:div w:id="1761683371">
      <w:bodyDiv w:val="1"/>
      <w:marLeft w:val="0"/>
      <w:marRight w:val="0"/>
      <w:marTop w:val="0"/>
      <w:marBottom w:val="0"/>
      <w:divBdr>
        <w:top w:val="none" w:sz="0" w:space="0" w:color="auto"/>
        <w:left w:val="none" w:sz="0" w:space="0" w:color="auto"/>
        <w:bottom w:val="none" w:sz="0" w:space="0" w:color="auto"/>
        <w:right w:val="none" w:sz="0" w:space="0" w:color="auto"/>
      </w:divBdr>
    </w:div>
    <w:div w:id="1786540170">
      <w:bodyDiv w:val="1"/>
      <w:marLeft w:val="0"/>
      <w:marRight w:val="0"/>
      <w:marTop w:val="0"/>
      <w:marBottom w:val="0"/>
      <w:divBdr>
        <w:top w:val="none" w:sz="0" w:space="0" w:color="auto"/>
        <w:left w:val="none" w:sz="0" w:space="0" w:color="auto"/>
        <w:bottom w:val="none" w:sz="0" w:space="0" w:color="auto"/>
        <w:right w:val="none" w:sz="0" w:space="0" w:color="auto"/>
      </w:divBdr>
    </w:div>
    <w:div w:id="1853765331">
      <w:bodyDiv w:val="1"/>
      <w:marLeft w:val="0"/>
      <w:marRight w:val="0"/>
      <w:marTop w:val="0"/>
      <w:marBottom w:val="0"/>
      <w:divBdr>
        <w:top w:val="none" w:sz="0" w:space="0" w:color="auto"/>
        <w:left w:val="none" w:sz="0" w:space="0" w:color="auto"/>
        <w:bottom w:val="none" w:sz="0" w:space="0" w:color="auto"/>
        <w:right w:val="none" w:sz="0" w:space="0" w:color="auto"/>
      </w:divBdr>
    </w:div>
    <w:div w:id="1884248888">
      <w:bodyDiv w:val="1"/>
      <w:marLeft w:val="0"/>
      <w:marRight w:val="0"/>
      <w:marTop w:val="0"/>
      <w:marBottom w:val="0"/>
      <w:divBdr>
        <w:top w:val="none" w:sz="0" w:space="0" w:color="auto"/>
        <w:left w:val="none" w:sz="0" w:space="0" w:color="auto"/>
        <w:bottom w:val="none" w:sz="0" w:space="0" w:color="auto"/>
        <w:right w:val="none" w:sz="0" w:space="0" w:color="auto"/>
      </w:divBdr>
    </w:div>
    <w:div w:id="2097095191">
      <w:bodyDiv w:val="1"/>
      <w:marLeft w:val="0"/>
      <w:marRight w:val="0"/>
      <w:marTop w:val="0"/>
      <w:marBottom w:val="0"/>
      <w:divBdr>
        <w:top w:val="none" w:sz="0" w:space="0" w:color="auto"/>
        <w:left w:val="none" w:sz="0" w:space="0" w:color="auto"/>
        <w:bottom w:val="none" w:sz="0" w:space="0" w:color="auto"/>
        <w:right w:val="none" w:sz="0" w:space="0" w:color="auto"/>
      </w:divBdr>
    </w:div>
    <w:div w:id="2122139151">
      <w:bodyDiv w:val="1"/>
      <w:marLeft w:val="0"/>
      <w:marRight w:val="0"/>
      <w:marTop w:val="0"/>
      <w:marBottom w:val="0"/>
      <w:divBdr>
        <w:top w:val="none" w:sz="0" w:space="0" w:color="auto"/>
        <w:left w:val="none" w:sz="0" w:space="0" w:color="auto"/>
        <w:bottom w:val="none" w:sz="0" w:space="0" w:color="auto"/>
        <w:right w:val="none" w:sz="0" w:space="0" w:color="auto"/>
      </w:divBdr>
    </w:div>
    <w:div w:id="21378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4E4572C-E50F-4227-AFC7-68E3D39AB553}">
  <ds:schemaRefs>
    <ds:schemaRef ds:uri="http://schemas.openxmlformats.org/officeDocument/2006/bibliography"/>
  </ds:schemaRefs>
</ds:datastoreItem>
</file>

<file path=customXml/itemProps2.xml><?xml version="1.0" encoding="utf-8"?>
<ds:datastoreItem xmlns:ds="http://schemas.openxmlformats.org/officeDocument/2006/customXml" ds:itemID="{D5FE1894-E246-44A9-89E7-5E2E1D2BADAB}"/>
</file>

<file path=customXml/itemProps3.xml><?xml version="1.0" encoding="utf-8"?>
<ds:datastoreItem xmlns:ds="http://schemas.openxmlformats.org/officeDocument/2006/customXml" ds:itemID="{9E8EC3D5-1850-49AA-9C9D-44317C258904}"/>
</file>

<file path=customXml/itemProps4.xml><?xml version="1.0" encoding="utf-8"?>
<ds:datastoreItem xmlns:ds="http://schemas.openxmlformats.org/officeDocument/2006/customXml" ds:itemID="{3A739413-6B9E-4C91-B6C9-31782738795E}"/>
</file>

<file path=docProps/app.xml><?xml version="1.0" encoding="utf-8"?>
<Properties xmlns="http://schemas.openxmlformats.org/officeDocument/2006/extended-properties" xmlns:vt="http://schemas.openxmlformats.org/officeDocument/2006/docPropsVTypes">
  <Template>Normal</Template>
  <TotalTime>8</TotalTime>
  <Pages>1</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Chi cục Trồng trọt và Bảo vệ thực vật - Sở Nông nghiệp và phát triển nông thôn</vt:lpstr>
    </vt:vector>
  </TitlesOfParts>
  <Company>MADE IN VIET NAM</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cục Trồng trọt và Bảo vệ thực vật - Sở Nông nghiệp và phát triển nông thôn</dc:title>
  <dc:creator>admin</dc:creator>
  <cp:lastModifiedBy>User</cp:lastModifiedBy>
  <cp:revision>11</cp:revision>
  <cp:lastPrinted>2018-04-06T04:32:00Z</cp:lastPrinted>
  <dcterms:created xsi:type="dcterms:W3CDTF">2024-11-21T08:33:00Z</dcterms:created>
  <dcterms:modified xsi:type="dcterms:W3CDTF">2024-11-26T07:50:00Z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